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F7D9" w14:textId="77777777" w:rsidR="00951247" w:rsidRPr="001A55A1" w:rsidRDefault="00951247" w:rsidP="00951247">
      <w:pPr>
        <w:rPr>
          <w:rFonts w:ascii="Arial" w:hAnsi="Arial" w:cs="Arial"/>
          <w:b/>
          <w:bCs/>
          <w:sz w:val="22"/>
          <w:szCs w:val="22"/>
        </w:rPr>
      </w:pPr>
      <w:r w:rsidRPr="001A55A1">
        <w:rPr>
          <w:rFonts w:ascii="Arial" w:hAnsi="Arial" w:cs="Arial"/>
          <w:b/>
          <w:noProof/>
          <w:sz w:val="22"/>
          <w:szCs w:val="22"/>
        </w:rPr>
        <w:tab/>
      </w:r>
      <w:r w:rsidRPr="001A55A1">
        <w:rPr>
          <w:rFonts w:ascii="Arial" w:hAnsi="Arial" w:cs="Arial"/>
          <w:b/>
          <w:noProof/>
          <w:sz w:val="22"/>
          <w:szCs w:val="22"/>
        </w:rPr>
        <w:tab/>
      </w:r>
      <w:r w:rsidRPr="001A55A1">
        <w:rPr>
          <w:rFonts w:ascii="Arial" w:hAnsi="Arial" w:cs="Arial"/>
          <w:b/>
          <w:noProof/>
          <w:sz w:val="22"/>
          <w:szCs w:val="22"/>
        </w:rPr>
        <w:tab/>
      </w:r>
      <w:r w:rsidRPr="001A55A1">
        <w:rPr>
          <w:rFonts w:ascii="Arial" w:hAnsi="Arial" w:cs="Arial"/>
          <w:b/>
          <w:noProof/>
          <w:sz w:val="22"/>
          <w:szCs w:val="22"/>
        </w:rPr>
        <w:tab/>
      </w:r>
    </w:p>
    <w:p w14:paraId="303C15C7" w14:textId="77777777" w:rsidR="00951247" w:rsidRPr="001A55A1" w:rsidRDefault="00D462EB" w:rsidP="00951247">
      <w:pPr>
        <w:jc w:val="center"/>
        <w:rPr>
          <w:rFonts w:ascii="Arial" w:hAnsi="Arial" w:cs="Arial"/>
          <w:b/>
          <w:bCs/>
          <w:sz w:val="22"/>
          <w:szCs w:val="22"/>
        </w:rPr>
      </w:pPr>
      <w:r w:rsidRPr="001A55A1">
        <w:rPr>
          <w:rFonts w:ascii="Arial" w:hAnsi="Arial" w:cs="Arial"/>
          <w:b/>
          <w:bCs/>
          <w:sz w:val="22"/>
          <w:szCs w:val="22"/>
        </w:rPr>
        <w:t xml:space="preserve">JOB DESCRIPTION </w:t>
      </w:r>
    </w:p>
    <w:p w14:paraId="0C1C33E2" w14:textId="77777777" w:rsidR="00951247" w:rsidRPr="001A55A1" w:rsidRDefault="00951247">
      <w:pPr>
        <w:jc w:val="center"/>
        <w:rPr>
          <w:rFonts w:ascii="Arial" w:hAnsi="Arial" w:cs="Arial"/>
          <w:b/>
          <w:bCs/>
          <w:sz w:val="22"/>
          <w:szCs w:val="22"/>
        </w:rPr>
      </w:pPr>
    </w:p>
    <w:p w14:paraId="30FF2E9C" w14:textId="77777777" w:rsidR="00BA4D9B" w:rsidRPr="001A55A1" w:rsidRDefault="00BA4D9B" w:rsidP="00951247">
      <w:pPr>
        <w:rPr>
          <w:rFonts w:ascii="Arial" w:hAnsi="Arial" w:cs="Arial"/>
          <w:b/>
          <w:sz w:val="22"/>
          <w:szCs w:val="22"/>
        </w:rPr>
      </w:pPr>
    </w:p>
    <w:p w14:paraId="48ABD16A" w14:textId="027A9890" w:rsidR="00493D37" w:rsidRPr="006751B7" w:rsidRDefault="00951247" w:rsidP="00951247">
      <w:pPr>
        <w:rPr>
          <w:rFonts w:ascii="Arial" w:hAnsi="Arial" w:cs="Arial"/>
          <w:sz w:val="22"/>
          <w:szCs w:val="22"/>
        </w:rPr>
      </w:pPr>
      <w:r w:rsidRPr="001A55A1">
        <w:rPr>
          <w:rFonts w:ascii="Arial" w:hAnsi="Arial" w:cs="Arial"/>
          <w:b/>
          <w:sz w:val="22"/>
          <w:szCs w:val="22"/>
        </w:rPr>
        <w:t>JOB TITLE:</w:t>
      </w:r>
      <w:r w:rsidR="00EB7479" w:rsidRPr="001A55A1">
        <w:rPr>
          <w:rFonts w:ascii="Arial" w:hAnsi="Arial" w:cs="Arial"/>
          <w:b/>
          <w:sz w:val="22"/>
          <w:szCs w:val="22"/>
        </w:rPr>
        <w:t xml:space="preserve">  </w:t>
      </w:r>
      <w:r w:rsidR="008D13BF" w:rsidRPr="001A55A1">
        <w:rPr>
          <w:rFonts w:ascii="Arial" w:hAnsi="Arial" w:cs="Arial"/>
          <w:b/>
          <w:sz w:val="22"/>
          <w:szCs w:val="22"/>
        </w:rPr>
        <w:tab/>
      </w:r>
      <w:r w:rsidR="006751B7" w:rsidRPr="006751B7">
        <w:rPr>
          <w:rFonts w:ascii="Arial" w:hAnsi="Arial" w:cs="Arial"/>
          <w:b/>
          <w:sz w:val="22"/>
          <w:szCs w:val="22"/>
        </w:rPr>
        <w:t>Administrative Manager</w:t>
      </w:r>
    </w:p>
    <w:p w14:paraId="09E5FB10" w14:textId="56DD3A80" w:rsidR="00CC07E9" w:rsidRDefault="00CC07E9" w:rsidP="00951247">
      <w:pPr>
        <w:rPr>
          <w:rFonts w:ascii="Arial" w:hAnsi="Arial" w:cs="Arial"/>
          <w:b/>
          <w:sz w:val="22"/>
          <w:szCs w:val="22"/>
        </w:rPr>
      </w:pPr>
    </w:p>
    <w:p w14:paraId="001A285B" w14:textId="74B8BEBB" w:rsidR="00CC07E9" w:rsidRPr="001A55A1" w:rsidRDefault="00CC07E9" w:rsidP="00951247">
      <w:pPr>
        <w:rPr>
          <w:rFonts w:ascii="Arial" w:hAnsi="Arial" w:cs="Arial"/>
          <w:i/>
          <w:iCs/>
          <w:sz w:val="22"/>
          <w:szCs w:val="22"/>
        </w:rPr>
      </w:pPr>
      <w:r>
        <w:rPr>
          <w:rFonts w:ascii="Arial" w:hAnsi="Arial" w:cs="Arial"/>
          <w:b/>
          <w:sz w:val="22"/>
          <w:szCs w:val="22"/>
        </w:rPr>
        <w:t>LOCATION:</w:t>
      </w:r>
      <w:r w:rsidR="00B41320">
        <w:rPr>
          <w:rFonts w:ascii="Arial" w:hAnsi="Arial" w:cs="Arial"/>
          <w:b/>
          <w:sz w:val="22"/>
          <w:szCs w:val="22"/>
        </w:rPr>
        <w:t xml:space="preserve"> </w:t>
      </w:r>
      <w:r w:rsidR="00A0671E">
        <w:rPr>
          <w:rFonts w:ascii="Arial" w:hAnsi="Arial" w:cs="Arial"/>
          <w:b/>
          <w:sz w:val="22"/>
          <w:szCs w:val="22"/>
        </w:rPr>
        <w:t>New Orleans, LA</w:t>
      </w:r>
    </w:p>
    <w:p w14:paraId="7AA67D49" w14:textId="77777777" w:rsidR="00951247" w:rsidRPr="001A55A1" w:rsidRDefault="00951247" w:rsidP="00951247">
      <w:pPr>
        <w:rPr>
          <w:rFonts w:ascii="Arial" w:hAnsi="Arial" w:cs="Arial"/>
          <w:i/>
          <w:sz w:val="22"/>
          <w:szCs w:val="22"/>
        </w:rPr>
      </w:pPr>
    </w:p>
    <w:p w14:paraId="60214ABC" w14:textId="64DF0F46" w:rsidR="00D370FA" w:rsidRPr="001A55A1" w:rsidRDefault="0027565E" w:rsidP="00D370FA">
      <w:pPr>
        <w:rPr>
          <w:rFonts w:ascii="Arial" w:hAnsi="Arial" w:cs="Arial"/>
          <w:sz w:val="22"/>
          <w:szCs w:val="22"/>
        </w:rPr>
      </w:pPr>
      <w:r w:rsidRPr="001A55A1">
        <w:rPr>
          <w:rFonts w:ascii="Arial" w:hAnsi="Arial" w:cs="Arial"/>
          <w:b/>
          <w:sz w:val="22"/>
          <w:szCs w:val="22"/>
        </w:rPr>
        <w:t>The Cystic Fibrosis Foundation (CF</w:t>
      </w:r>
      <w:r w:rsidR="0010494C" w:rsidRPr="001A55A1">
        <w:rPr>
          <w:rFonts w:ascii="Arial" w:hAnsi="Arial" w:cs="Arial"/>
          <w:b/>
          <w:sz w:val="22"/>
          <w:szCs w:val="22"/>
        </w:rPr>
        <w:t xml:space="preserve"> Foundation</w:t>
      </w:r>
      <w:r w:rsidRPr="001A55A1">
        <w:rPr>
          <w:rFonts w:ascii="Arial" w:hAnsi="Arial" w:cs="Arial"/>
          <w:b/>
          <w:sz w:val="22"/>
          <w:szCs w:val="22"/>
        </w:rPr>
        <w:t xml:space="preserve">) and its employees embrace their commitment to its core values.  These core values are the pillars on which </w:t>
      </w:r>
      <w:r w:rsidR="0010494C" w:rsidRPr="001A55A1">
        <w:rPr>
          <w:rFonts w:ascii="Arial" w:hAnsi="Arial" w:cs="Arial"/>
          <w:b/>
          <w:sz w:val="22"/>
          <w:szCs w:val="22"/>
        </w:rPr>
        <w:t xml:space="preserve">the </w:t>
      </w:r>
      <w:r w:rsidRPr="001A55A1">
        <w:rPr>
          <w:rFonts w:ascii="Arial" w:hAnsi="Arial" w:cs="Arial"/>
          <w:b/>
          <w:sz w:val="22"/>
          <w:szCs w:val="22"/>
        </w:rPr>
        <w:t>CF</w:t>
      </w:r>
      <w:r w:rsidR="0010494C" w:rsidRPr="001A55A1">
        <w:rPr>
          <w:rFonts w:ascii="Arial" w:hAnsi="Arial" w:cs="Arial"/>
          <w:b/>
          <w:sz w:val="22"/>
          <w:szCs w:val="22"/>
        </w:rPr>
        <w:t xml:space="preserve"> </w:t>
      </w:r>
      <w:r w:rsidRPr="001A55A1">
        <w:rPr>
          <w:rFonts w:ascii="Arial" w:hAnsi="Arial" w:cs="Arial"/>
          <w:b/>
          <w:sz w:val="22"/>
          <w:szCs w:val="22"/>
        </w:rPr>
        <w:t>F</w:t>
      </w:r>
      <w:r w:rsidR="0010494C" w:rsidRPr="001A55A1">
        <w:rPr>
          <w:rFonts w:ascii="Arial" w:hAnsi="Arial" w:cs="Arial"/>
          <w:b/>
          <w:sz w:val="22"/>
          <w:szCs w:val="22"/>
        </w:rPr>
        <w:t>oundation</w:t>
      </w:r>
      <w:r w:rsidRPr="001A55A1">
        <w:rPr>
          <w:rFonts w:ascii="Arial" w:hAnsi="Arial" w:cs="Arial"/>
          <w:b/>
          <w:sz w:val="22"/>
          <w:szCs w:val="22"/>
        </w:rPr>
        <w:t xml:space="preserve"> stand and will continue to sustain us as we move forward.</w:t>
      </w:r>
    </w:p>
    <w:p w14:paraId="783CF9D1" w14:textId="77777777" w:rsidR="00D370FA" w:rsidRPr="001A55A1" w:rsidRDefault="00D370FA" w:rsidP="00D370FA">
      <w:pPr>
        <w:rPr>
          <w:rFonts w:ascii="Arial" w:hAnsi="Arial" w:cs="Arial"/>
          <w:sz w:val="22"/>
          <w:szCs w:val="22"/>
        </w:rPr>
      </w:pPr>
    </w:p>
    <w:p w14:paraId="5648B9DD" w14:textId="77777777" w:rsidR="00493D37" w:rsidRPr="001A55A1" w:rsidRDefault="00493D37" w:rsidP="00493D37">
      <w:pPr>
        <w:pStyle w:val="ListParagraph"/>
        <w:numPr>
          <w:ilvl w:val="0"/>
          <w:numId w:val="7"/>
        </w:numPr>
        <w:rPr>
          <w:rFonts w:ascii="Arial" w:hAnsi="Arial" w:cs="Arial"/>
        </w:rPr>
      </w:pPr>
      <w:r w:rsidRPr="001A55A1">
        <w:rPr>
          <w:rFonts w:ascii="Arial" w:hAnsi="Arial" w:cs="Arial"/>
          <w:u w:val="single"/>
        </w:rPr>
        <w:t>Keep sight of what really matters</w:t>
      </w:r>
      <w:r w:rsidRPr="001A55A1">
        <w:rPr>
          <w:rFonts w:ascii="Arial" w:hAnsi="Arial" w:cs="Arial"/>
        </w:rPr>
        <w:t>:  Our decisions are based on what is best for people with cystic fibrosis and their families.</w:t>
      </w:r>
    </w:p>
    <w:p w14:paraId="3F0F45B3" w14:textId="77777777" w:rsidR="00493D37" w:rsidRPr="001A55A1" w:rsidRDefault="00493D37" w:rsidP="00493D37">
      <w:pPr>
        <w:pStyle w:val="ListParagraph"/>
        <w:numPr>
          <w:ilvl w:val="0"/>
          <w:numId w:val="7"/>
        </w:numPr>
        <w:rPr>
          <w:rFonts w:ascii="Arial" w:hAnsi="Arial" w:cs="Arial"/>
        </w:rPr>
      </w:pPr>
      <w:r w:rsidRPr="001A55A1">
        <w:rPr>
          <w:rFonts w:ascii="Arial" w:hAnsi="Arial" w:cs="Arial"/>
          <w:u w:val="single"/>
        </w:rPr>
        <w:t>Aspire for excellence in all we do</w:t>
      </w:r>
      <w:r w:rsidRPr="001A55A1">
        <w:rPr>
          <w:rFonts w:ascii="Arial" w:hAnsi="Arial" w:cs="Arial"/>
        </w:rPr>
        <w:t>:  We take pride in our work. We are committed to continuous learning and improvement.</w:t>
      </w:r>
    </w:p>
    <w:p w14:paraId="47F1CBE1" w14:textId="77777777" w:rsidR="00493D37" w:rsidRPr="001A55A1" w:rsidRDefault="00493D37" w:rsidP="00493D37">
      <w:pPr>
        <w:pStyle w:val="ListParagraph"/>
        <w:numPr>
          <w:ilvl w:val="0"/>
          <w:numId w:val="7"/>
        </w:numPr>
        <w:rPr>
          <w:rFonts w:ascii="Arial" w:hAnsi="Arial" w:cs="Arial"/>
        </w:rPr>
      </w:pPr>
      <w:r w:rsidRPr="001A55A1">
        <w:rPr>
          <w:rFonts w:ascii="Arial" w:hAnsi="Arial" w:cs="Arial"/>
          <w:u w:val="single"/>
        </w:rPr>
        <w:t>Stronger together</w:t>
      </w:r>
      <w:r w:rsidRPr="001A55A1">
        <w:rPr>
          <w:rFonts w:ascii="Arial" w:hAnsi="Arial" w:cs="Arial"/>
        </w:rPr>
        <w:t>:  We collaborate and work together so that we can learn more and achieve more.</w:t>
      </w:r>
    </w:p>
    <w:p w14:paraId="22274723" w14:textId="77777777" w:rsidR="00493D37" w:rsidRPr="001A55A1" w:rsidRDefault="00493D37" w:rsidP="00493D37">
      <w:pPr>
        <w:pStyle w:val="ListParagraph"/>
        <w:numPr>
          <w:ilvl w:val="0"/>
          <w:numId w:val="7"/>
        </w:numPr>
        <w:rPr>
          <w:rFonts w:ascii="Arial" w:hAnsi="Arial" w:cs="Arial"/>
        </w:rPr>
      </w:pPr>
      <w:r w:rsidRPr="001A55A1">
        <w:rPr>
          <w:rFonts w:ascii="Arial" w:hAnsi="Arial" w:cs="Arial"/>
          <w:u w:val="single"/>
        </w:rPr>
        <w:t>Innovate with courage</w:t>
      </w:r>
      <w:r w:rsidRPr="001A55A1">
        <w:rPr>
          <w:rFonts w:ascii="Arial" w:hAnsi="Arial" w:cs="Arial"/>
        </w:rPr>
        <w:t>:  We embrace challenges. We reach beyond boundaries in pursuit of our vision.</w:t>
      </w:r>
    </w:p>
    <w:p w14:paraId="57E0DFBB" w14:textId="77777777" w:rsidR="00493D37" w:rsidRPr="001A55A1" w:rsidRDefault="00493D37" w:rsidP="00493D37">
      <w:pPr>
        <w:pStyle w:val="ListParagraph"/>
        <w:numPr>
          <w:ilvl w:val="0"/>
          <w:numId w:val="7"/>
        </w:numPr>
        <w:rPr>
          <w:rFonts w:ascii="Arial" w:hAnsi="Arial" w:cs="Arial"/>
        </w:rPr>
      </w:pPr>
      <w:r w:rsidRPr="001A55A1">
        <w:rPr>
          <w:rFonts w:ascii="Arial" w:hAnsi="Arial" w:cs="Arial"/>
          <w:u w:val="single"/>
        </w:rPr>
        <w:t>Care about our people</w:t>
      </w:r>
      <w:r w:rsidRPr="001A55A1">
        <w:rPr>
          <w:rFonts w:ascii="Arial" w:hAnsi="Arial" w:cs="Arial"/>
        </w:rPr>
        <w:t>:  We deeply care about each other and all who support our shared mission. We listen with respect. We support one another.</w:t>
      </w:r>
    </w:p>
    <w:p w14:paraId="2620C588" w14:textId="63E3D881" w:rsidR="00461341" w:rsidRPr="001A55A1" w:rsidRDefault="008210CF" w:rsidP="00B915A9">
      <w:pPr>
        <w:pStyle w:val="Heading2"/>
        <w:rPr>
          <w:rFonts w:ascii="Arial" w:hAnsi="Arial" w:cs="Arial"/>
          <w:sz w:val="22"/>
          <w:szCs w:val="22"/>
        </w:rPr>
      </w:pPr>
      <w:r w:rsidRPr="001A55A1">
        <w:rPr>
          <w:rFonts w:ascii="Arial" w:hAnsi="Arial" w:cs="Arial"/>
          <w:sz w:val="22"/>
          <w:szCs w:val="22"/>
        </w:rPr>
        <w:t>POSITION SUMMARY:</w:t>
      </w:r>
      <w:r w:rsidR="00222505" w:rsidRPr="001A55A1">
        <w:rPr>
          <w:rFonts w:ascii="Arial" w:hAnsi="Arial" w:cs="Arial"/>
          <w:sz w:val="22"/>
          <w:szCs w:val="22"/>
        </w:rPr>
        <w:t xml:space="preserve">  </w:t>
      </w:r>
    </w:p>
    <w:p w14:paraId="36F5B83D" w14:textId="302F25BA" w:rsidR="00B915A9" w:rsidRPr="001A55A1" w:rsidRDefault="006751B7" w:rsidP="00B915A9">
      <w:pPr>
        <w:rPr>
          <w:rFonts w:ascii="Arial" w:hAnsi="Arial" w:cs="Arial"/>
          <w:sz w:val="22"/>
          <w:szCs w:val="22"/>
        </w:rPr>
      </w:pPr>
      <w:r w:rsidRPr="006751B7">
        <w:rPr>
          <w:rFonts w:ascii="Arial" w:hAnsi="Arial" w:cs="Arial"/>
          <w:sz w:val="22"/>
          <w:szCs w:val="22"/>
        </w:rPr>
        <w:t>The Administrative Manager (AM) works within the chapter and helps to ensure efficient and compliant chapter operations related to administrative, financial, and program requirements. The Administrative Manager acts independently in managing projects and helps ensure audit processes are followed, and chapter operations are efficient by providing support and expertise to the Executive Director. The Administrative Manager accurately communicates and raises awareness about CF and the work of the Cystic Fibrosis Foundation in collaboration with the chapter</w:t>
      </w:r>
    </w:p>
    <w:p w14:paraId="09701E9F" w14:textId="77777777" w:rsidR="00B915A9" w:rsidRPr="001A55A1" w:rsidRDefault="00B915A9" w:rsidP="00B915A9">
      <w:pPr>
        <w:rPr>
          <w:rFonts w:ascii="Arial" w:hAnsi="Arial" w:cs="Arial"/>
          <w:sz w:val="22"/>
          <w:szCs w:val="22"/>
        </w:rPr>
      </w:pPr>
    </w:p>
    <w:p w14:paraId="426AF30D" w14:textId="77777777" w:rsidR="006751B7" w:rsidRDefault="006751B7" w:rsidP="00514743">
      <w:pPr>
        <w:pStyle w:val="Heading2"/>
        <w:rPr>
          <w:rFonts w:ascii="Arial" w:hAnsi="Arial" w:cs="Arial"/>
          <w:sz w:val="22"/>
          <w:szCs w:val="22"/>
        </w:rPr>
      </w:pPr>
    </w:p>
    <w:p w14:paraId="4D2EA308" w14:textId="77143493" w:rsidR="00D462EB" w:rsidRPr="001A55A1" w:rsidRDefault="008E7349" w:rsidP="00514743">
      <w:pPr>
        <w:pStyle w:val="Heading2"/>
        <w:rPr>
          <w:rFonts w:ascii="Arial" w:hAnsi="Arial" w:cs="Arial"/>
          <w:sz w:val="22"/>
          <w:szCs w:val="22"/>
        </w:rPr>
      </w:pPr>
      <w:r w:rsidRPr="001A55A1">
        <w:rPr>
          <w:rFonts w:ascii="Arial" w:hAnsi="Arial" w:cs="Arial"/>
          <w:sz w:val="22"/>
          <w:szCs w:val="22"/>
        </w:rPr>
        <w:t>E</w:t>
      </w:r>
      <w:r w:rsidR="00D462EB" w:rsidRPr="001A55A1">
        <w:rPr>
          <w:rFonts w:ascii="Arial" w:hAnsi="Arial" w:cs="Arial"/>
          <w:sz w:val="22"/>
          <w:szCs w:val="22"/>
        </w:rPr>
        <w:t>SSENTIAL DUTIES AND RESPONSIBILITIES</w:t>
      </w:r>
      <w:r w:rsidR="00951247" w:rsidRPr="001A55A1">
        <w:rPr>
          <w:rFonts w:ascii="Arial" w:hAnsi="Arial" w:cs="Arial"/>
          <w:sz w:val="22"/>
          <w:szCs w:val="22"/>
        </w:rPr>
        <w:t>:</w:t>
      </w:r>
    </w:p>
    <w:p w14:paraId="3E8E102F"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Oversees and ensures that the office administrative functions are effectively carried out by providing administrative support to the Executive Director and Development Staff and ensures that operations &amp; events are being conducted in compliance with CFF policies.</w:t>
      </w:r>
    </w:p>
    <w:p w14:paraId="6B0FAA6C"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Performs a range of administrative details, including database management, preparing correspondence, forms, documents, and monitoring day-to-day administrative functions of the chapter.</w:t>
      </w:r>
    </w:p>
    <w:p w14:paraId="5309D8C9"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Assists with compliance initiatives and efforts.</w:t>
      </w:r>
    </w:p>
    <w:p w14:paraId="3BCE720F"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Assists with reports, email communications, and logistics for events.</w:t>
      </w:r>
    </w:p>
    <w:p w14:paraId="79FA7785"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lastRenderedPageBreak/>
        <w:t>Coordinates with team members to pull mail lists and reports as needed for emailing and mailing campaigns.</w:t>
      </w:r>
    </w:p>
    <w:p w14:paraId="18C833DD"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Serves as the primary liaison between national IT and operational support staff and chapter staff.</w:t>
      </w:r>
    </w:p>
    <w:p w14:paraId="537A5337"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Participates in bi-monthly Field Operations conference calls and relevant national calls ensuring information is disseminated to chapter staff members.</w:t>
      </w:r>
    </w:p>
    <w:p w14:paraId="16D74C16"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 xml:space="preserve">Orders office supplies, maintains equipment, and ensures new staff have needed equipment. </w:t>
      </w:r>
    </w:p>
    <w:p w14:paraId="5C8E9912"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 xml:space="preserve">Opens mail and prepares postage meter reimbursements; travels to Post Office as required. </w:t>
      </w:r>
    </w:p>
    <w:p w14:paraId="65932067" w14:textId="699C4AF5"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 xml:space="preserve">Coordinates with Sr Admin and </w:t>
      </w:r>
      <w:r w:rsidR="006B0DB7">
        <w:rPr>
          <w:rFonts w:ascii="Arial" w:hAnsi="Arial" w:cs="Arial"/>
          <w:sz w:val="22"/>
          <w:szCs w:val="22"/>
          <w:lang w:val="en"/>
        </w:rPr>
        <w:t>Regional Operations Specialist</w:t>
      </w:r>
      <w:r w:rsidRPr="006751B7">
        <w:rPr>
          <w:rFonts w:ascii="Arial" w:hAnsi="Arial" w:cs="Arial"/>
          <w:sz w:val="22"/>
          <w:szCs w:val="22"/>
          <w:lang w:val="en"/>
        </w:rPr>
        <w:t xml:space="preserve"> to ensure multi-chapter revenue is processed efficiently.  </w:t>
      </w:r>
    </w:p>
    <w:p w14:paraId="584EF997"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 xml:space="preserve">Collaborates with development staff to secure and submit venue contracts and permits needed for events as well as the ordering and creation of other events/solicitation materials. </w:t>
      </w:r>
    </w:p>
    <w:p w14:paraId="68C9FE74"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Organizes event-day supplies and works with volunteers, family members, and guests requiring assistance, including troubleshooting issues with mobile bidding, adding guests, registrations issues, and other event support.</w:t>
      </w:r>
    </w:p>
    <w:p w14:paraId="283397DC"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 xml:space="preserve">May manage chapter programmatic non-revenue initiatives such as </w:t>
      </w:r>
      <w:proofErr w:type="spellStart"/>
      <w:r w:rsidRPr="006751B7">
        <w:rPr>
          <w:rFonts w:ascii="Arial" w:hAnsi="Arial" w:cs="Arial"/>
          <w:sz w:val="22"/>
          <w:szCs w:val="22"/>
          <w:lang w:val="en"/>
        </w:rPr>
        <w:t>Grampions</w:t>
      </w:r>
      <w:proofErr w:type="spellEnd"/>
      <w:r w:rsidRPr="006751B7">
        <w:rPr>
          <w:rFonts w:ascii="Arial" w:hAnsi="Arial" w:cs="Arial"/>
          <w:sz w:val="22"/>
          <w:szCs w:val="22"/>
          <w:lang w:val="en"/>
        </w:rPr>
        <w:t>, Advocacy and/or Care Center relations.</w:t>
      </w:r>
    </w:p>
    <w:p w14:paraId="5E55A617"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Manages databases including CFF Auction, ensures auction entry review process followed, and then produces bid sheets and supporting materials.</w:t>
      </w:r>
    </w:p>
    <w:p w14:paraId="16D1B206"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Answers the phone, monitors the chapter mailbox, and responds to inquiries.</w:t>
      </w:r>
    </w:p>
    <w:p w14:paraId="05A758B7"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Carries out all responsibilities in compliance with Foundation policies and procedures.</w:t>
      </w:r>
    </w:p>
    <w:p w14:paraId="0003115E"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 xml:space="preserve">Reconciles P+L statement monthly. </w:t>
      </w:r>
    </w:p>
    <w:p w14:paraId="10BDEF0F"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Calculates Fair Market Values in accordance with pre-event reports and processes event payments.</w:t>
      </w:r>
    </w:p>
    <w:p w14:paraId="6188D6DC"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Processes matching gift forms and invoices for outstanding revenue after events; prepares chapter donor financial and in-kind receipts; maintains chapter accounting files.</w:t>
      </w:r>
    </w:p>
    <w:p w14:paraId="59A7975D"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Assists in submitting contracts and invoices through Workplace/</w:t>
      </w:r>
      <w:proofErr w:type="spellStart"/>
      <w:r w:rsidRPr="006751B7">
        <w:rPr>
          <w:rFonts w:ascii="Arial" w:hAnsi="Arial" w:cs="Arial"/>
          <w:sz w:val="22"/>
          <w:szCs w:val="22"/>
          <w:lang w:val="en"/>
        </w:rPr>
        <w:t>WorkDay</w:t>
      </w:r>
      <w:proofErr w:type="spellEnd"/>
      <w:r w:rsidRPr="006751B7">
        <w:rPr>
          <w:rFonts w:ascii="Arial" w:hAnsi="Arial" w:cs="Arial"/>
          <w:sz w:val="22"/>
          <w:szCs w:val="22"/>
          <w:lang w:val="en"/>
        </w:rPr>
        <w:t>.</w:t>
      </w:r>
    </w:p>
    <w:p w14:paraId="0D66C06D"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Assists Executive Director as needed with year-end projections report.</w:t>
      </w:r>
    </w:p>
    <w:p w14:paraId="39F0CFD1" w14:textId="77777777" w:rsidR="006751B7" w:rsidRPr="006751B7" w:rsidRDefault="006751B7" w:rsidP="006751B7">
      <w:pPr>
        <w:numPr>
          <w:ilvl w:val="0"/>
          <w:numId w:val="26"/>
        </w:numPr>
        <w:rPr>
          <w:rFonts w:ascii="Arial" w:hAnsi="Arial" w:cs="Arial"/>
          <w:sz w:val="22"/>
          <w:szCs w:val="22"/>
          <w:lang w:val="en"/>
        </w:rPr>
      </w:pPr>
      <w:r w:rsidRPr="006751B7">
        <w:rPr>
          <w:rFonts w:ascii="Arial" w:hAnsi="Arial" w:cs="Arial"/>
          <w:sz w:val="22"/>
          <w:szCs w:val="22"/>
          <w:lang w:val="en"/>
        </w:rPr>
        <w:t>Responsible for volunteer and intern recruitment activities, research, advertising, and volunteer/intern orientation. Also responsible for the management of Administrative and event day volunteers.</w:t>
      </w:r>
    </w:p>
    <w:p w14:paraId="63D70D3C" w14:textId="4C23962E" w:rsidR="00CC1D21" w:rsidRPr="001A55A1" w:rsidRDefault="00CC1D21" w:rsidP="00CC1D21">
      <w:pPr>
        <w:rPr>
          <w:rFonts w:ascii="Arial" w:hAnsi="Arial" w:cs="Arial"/>
          <w:sz w:val="22"/>
          <w:szCs w:val="22"/>
        </w:rPr>
      </w:pPr>
    </w:p>
    <w:p w14:paraId="056C1E1F" w14:textId="4E374784" w:rsidR="000F5FB7" w:rsidRPr="001A55A1" w:rsidRDefault="00232213" w:rsidP="00847BDD">
      <w:pPr>
        <w:rPr>
          <w:rFonts w:ascii="Arial" w:hAnsi="Arial" w:cs="Arial"/>
          <w:b/>
          <w:bCs/>
          <w:sz w:val="22"/>
          <w:szCs w:val="22"/>
        </w:rPr>
      </w:pPr>
      <w:r w:rsidRPr="001A55A1">
        <w:rPr>
          <w:rFonts w:ascii="Arial" w:hAnsi="Arial" w:cs="Arial"/>
          <w:b/>
          <w:bCs/>
          <w:noProof/>
          <w:sz w:val="22"/>
          <w:szCs w:val="22"/>
        </w:rPr>
        <mc:AlternateContent>
          <mc:Choice Requires="wps">
            <w:drawing>
              <wp:anchor distT="0" distB="0" distL="114300" distR="114300" simplePos="0" relativeHeight="251656704" behindDoc="0" locked="0" layoutInCell="1" allowOverlap="1" wp14:anchorId="3E0F940B" wp14:editId="76AF3A3E">
                <wp:simplePos x="0" y="0"/>
                <wp:positionH relativeFrom="column">
                  <wp:posOffset>7581900</wp:posOffset>
                </wp:positionH>
                <wp:positionV relativeFrom="paragraph">
                  <wp:posOffset>26035</wp:posOffset>
                </wp:positionV>
                <wp:extent cx="123825" cy="4061460"/>
                <wp:effectExtent l="9525" t="12065"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4061460"/>
                        </a:xfrm>
                        <a:prstGeom prst="rect">
                          <a:avLst/>
                        </a:prstGeom>
                        <a:solidFill>
                          <a:srgbClr val="FFFFFF"/>
                        </a:solidFill>
                        <a:ln w="9525">
                          <a:solidFill>
                            <a:srgbClr val="000000"/>
                          </a:solidFill>
                          <a:miter lim="800000"/>
                          <a:headEnd/>
                          <a:tailEnd/>
                        </a:ln>
                      </wps:spPr>
                      <wps:txbx>
                        <w:txbxContent>
                          <w:p w14:paraId="33EB29CB" w14:textId="77777777" w:rsidR="00D462EB" w:rsidRPr="00BA3455" w:rsidRDefault="00D462EB" w:rsidP="00BA3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F940B" id="_x0000_t202" coordsize="21600,21600" o:spt="202" path="m,l,21600r21600,l21600,xe">
                <v:stroke joinstyle="miter"/>
                <v:path gradientshapeok="t" o:connecttype="rect"/>
              </v:shapetype>
              <v:shape id="Text Box 2" o:spid="_x0000_s1026" type="#_x0000_t202" style="position:absolute;margin-left:597pt;margin-top:2.05pt;width:9.75pt;height:3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">
                <v:textbox>
                  <w:txbxContent>
                    <w:p w14:paraId="33EB29CB" w14:textId="77777777" w:rsidR="00D462EB" w:rsidRPr="00BA3455" w:rsidRDefault="00D462EB" w:rsidP="00BA3455"/>
                  </w:txbxContent>
                </v:textbox>
              </v:shape>
            </w:pict>
          </mc:Fallback>
        </mc:AlternateContent>
      </w:r>
      <w:r w:rsidR="00D462EB" w:rsidRPr="001A55A1">
        <w:rPr>
          <w:rFonts w:ascii="Arial" w:hAnsi="Arial" w:cs="Arial"/>
          <w:b/>
          <w:bCs/>
          <w:sz w:val="22"/>
          <w:szCs w:val="22"/>
        </w:rPr>
        <w:t>KNOWLEDGE, SKILLS AND ABILITIES REQUIRED</w:t>
      </w:r>
      <w:r w:rsidR="00951247" w:rsidRPr="001A55A1">
        <w:rPr>
          <w:rFonts w:ascii="Arial" w:hAnsi="Arial" w:cs="Arial"/>
          <w:b/>
          <w:bCs/>
          <w:sz w:val="22"/>
          <w:szCs w:val="22"/>
        </w:rPr>
        <w:t>:</w:t>
      </w:r>
    </w:p>
    <w:p w14:paraId="19AE9304" w14:textId="5BD922C2" w:rsidR="006751B7" w:rsidRPr="006751B7" w:rsidRDefault="006751B7" w:rsidP="006751B7">
      <w:pPr>
        <w:numPr>
          <w:ilvl w:val="0"/>
          <w:numId w:val="28"/>
        </w:numPr>
        <w:rPr>
          <w:rFonts w:ascii="Arial" w:hAnsi="Arial" w:cs="Arial"/>
          <w:sz w:val="22"/>
          <w:szCs w:val="22"/>
          <w:lang w:val="en"/>
        </w:rPr>
      </w:pPr>
      <w:r w:rsidRPr="006751B7">
        <w:rPr>
          <w:rFonts w:ascii="Arial" w:hAnsi="Arial" w:cs="Arial"/>
          <w:sz w:val="22"/>
          <w:szCs w:val="22"/>
          <w:lang w:val="en"/>
        </w:rPr>
        <w:t>Minimum 4 years’ experience in a financial management and administrative, operational role</w:t>
      </w:r>
      <w:r w:rsidR="00770B5B">
        <w:rPr>
          <w:rFonts w:ascii="Arial" w:hAnsi="Arial" w:cs="Arial"/>
          <w:sz w:val="22"/>
          <w:szCs w:val="22"/>
          <w:lang w:val="en"/>
        </w:rPr>
        <w:t>.</w:t>
      </w:r>
    </w:p>
    <w:p w14:paraId="594AC563" w14:textId="77777777" w:rsidR="006751B7" w:rsidRPr="006751B7" w:rsidRDefault="006751B7" w:rsidP="006751B7">
      <w:pPr>
        <w:numPr>
          <w:ilvl w:val="0"/>
          <w:numId w:val="28"/>
        </w:numPr>
        <w:rPr>
          <w:rFonts w:ascii="Arial" w:hAnsi="Arial" w:cs="Arial"/>
          <w:sz w:val="22"/>
          <w:szCs w:val="22"/>
        </w:rPr>
      </w:pPr>
      <w:r w:rsidRPr="006751B7">
        <w:rPr>
          <w:rFonts w:ascii="Arial" w:hAnsi="Arial" w:cs="Arial"/>
          <w:sz w:val="22"/>
          <w:szCs w:val="22"/>
          <w:lang w:val="en"/>
        </w:rPr>
        <w:t>Must be familiar with nonprofit finance and accounting regulations.</w:t>
      </w:r>
      <w:r w:rsidRPr="006751B7">
        <w:rPr>
          <w:rFonts w:ascii="Arial" w:hAnsi="Arial" w:cs="Arial"/>
          <w:sz w:val="22"/>
          <w:szCs w:val="22"/>
        </w:rPr>
        <w:t xml:space="preserve"> </w:t>
      </w:r>
    </w:p>
    <w:p w14:paraId="24834500" w14:textId="77777777" w:rsidR="006751B7" w:rsidRPr="006751B7" w:rsidRDefault="006751B7" w:rsidP="006751B7">
      <w:pPr>
        <w:numPr>
          <w:ilvl w:val="0"/>
          <w:numId w:val="28"/>
        </w:numPr>
        <w:rPr>
          <w:rFonts w:ascii="Arial" w:hAnsi="Arial" w:cs="Arial"/>
          <w:sz w:val="22"/>
          <w:szCs w:val="22"/>
        </w:rPr>
      </w:pPr>
      <w:r w:rsidRPr="006751B7">
        <w:rPr>
          <w:rFonts w:ascii="Arial" w:hAnsi="Arial" w:cs="Arial"/>
          <w:sz w:val="22"/>
          <w:szCs w:val="22"/>
        </w:rPr>
        <w:t>Ability to multi-task, prioritize, meet multiple deadlines, manage multiple projects and timelines, and keep organized to ensure timely and accurate work.</w:t>
      </w:r>
      <w:r w:rsidRPr="006751B7">
        <w:rPr>
          <w:rFonts w:ascii="Arial" w:hAnsi="Arial" w:cs="Arial"/>
          <w:sz w:val="22"/>
          <w:szCs w:val="22"/>
        </w:rPr>
        <w:tab/>
      </w:r>
    </w:p>
    <w:p w14:paraId="5AFAE944" w14:textId="6B14C353" w:rsidR="006751B7" w:rsidRPr="006751B7" w:rsidRDefault="006751B7" w:rsidP="006751B7">
      <w:pPr>
        <w:numPr>
          <w:ilvl w:val="0"/>
          <w:numId w:val="28"/>
        </w:numPr>
        <w:rPr>
          <w:rFonts w:ascii="Arial" w:hAnsi="Arial" w:cs="Arial"/>
          <w:sz w:val="22"/>
          <w:szCs w:val="22"/>
          <w:lang w:val="en"/>
        </w:rPr>
      </w:pPr>
      <w:r w:rsidRPr="006751B7">
        <w:rPr>
          <w:rFonts w:ascii="Arial" w:hAnsi="Arial" w:cs="Arial"/>
          <w:sz w:val="22"/>
          <w:szCs w:val="22"/>
        </w:rPr>
        <w:t xml:space="preserve">Proficient in Microsoft Office suite, </w:t>
      </w:r>
      <w:proofErr w:type="spellStart"/>
      <w:r w:rsidRPr="006751B7">
        <w:rPr>
          <w:rFonts w:ascii="Arial" w:hAnsi="Arial" w:cs="Arial"/>
          <w:sz w:val="22"/>
          <w:szCs w:val="22"/>
        </w:rPr>
        <w:t>ClearView</w:t>
      </w:r>
      <w:proofErr w:type="spellEnd"/>
      <w:r w:rsidRPr="006751B7">
        <w:rPr>
          <w:rFonts w:ascii="Arial" w:hAnsi="Arial" w:cs="Arial"/>
          <w:sz w:val="22"/>
          <w:szCs w:val="22"/>
        </w:rPr>
        <w:t xml:space="preserve">, BI reporting, Zoom, Amply, SharePoint portals, </w:t>
      </w:r>
      <w:proofErr w:type="spellStart"/>
      <w:r w:rsidRPr="006751B7">
        <w:rPr>
          <w:rFonts w:ascii="Arial" w:hAnsi="Arial" w:cs="Arial"/>
          <w:sz w:val="22"/>
          <w:szCs w:val="22"/>
        </w:rPr>
        <w:t>WorkPlace</w:t>
      </w:r>
      <w:proofErr w:type="spellEnd"/>
      <w:r w:rsidRPr="006751B7">
        <w:rPr>
          <w:rFonts w:ascii="Arial" w:hAnsi="Arial" w:cs="Arial"/>
          <w:sz w:val="22"/>
          <w:szCs w:val="22"/>
        </w:rPr>
        <w:t>, Cornerstone, and ADP.</w:t>
      </w:r>
    </w:p>
    <w:p w14:paraId="66D3AE7E" w14:textId="77777777" w:rsidR="006751B7" w:rsidRPr="006751B7" w:rsidRDefault="006751B7" w:rsidP="006751B7">
      <w:pPr>
        <w:numPr>
          <w:ilvl w:val="0"/>
          <w:numId w:val="28"/>
        </w:numPr>
        <w:rPr>
          <w:rFonts w:ascii="Arial" w:hAnsi="Arial" w:cs="Arial"/>
          <w:sz w:val="22"/>
          <w:szCs w:val="22"/>
          <w:lang w:val="en"/>
        </w:rPr>
      </w:pPr>
      <w:r w:rsidRPr="006751B7">
        <w:rPr>
          <w:rFonts w:ascii="Arial" w:hAnsi="Arial" w:cs="Arial"/>
          <w:sz w:val="22"/>
          <w:szCs w:val="22"/>
          <w:lang w:val="en"/>
        </w:rPr>
        <w:t>Experience using social media and communication platforms.</w:t>
      </w:r>
    </w:p>
    <w:p w14:paraId="61D9FAFA" w14:textId="77777777" w:rsidR="006751B7" w:rsidRPr="006751B7" w:rsidRDefault="006751B7" w:rsidP="006751B7">
      <w:pPr>
        <w:numPr>
          <w:ilvl w:val="0"/>
          <w:numId w:val="28"/>
        </w:numPr>
        <w:rPr>
          <w:rFonts w:ascii="Arial" w:hAnsi="Arial" w:cs="Arial"/>
          <w:sz w:val="22"/>
          <w:szCs w:val="22"/>
          <w:lang w:val="en"/>
        </w:rPr>
      </w:pPr>
      <w:r w:rsidRPr="006751B7">
        <w:rPr>
          <w:rFonts w:ascii="Arial" w:hAnsi="Arial" w:cs="Arial"/>
          <w:sz w:val="22"/>
          <w:szCs w:val="22"/>
        </w:rPr>
        <w:lastRenderedPageBreak/>
        <w:t>Strong interpersonal and communication skills to communicate and work effectively with volunteers, donors, all levels of CFF departments and staff members, and internal and external stakeholders, including the Board of Directors and other leadership volunteers.</w:t>
      </w:r>
    </w:p>
    <w:p w14:paraId="6FA2FD28" w14:textId="5AD6D633" w:rsidR="006751B7" w:rsidRDefault="006751B7" w:rsidP="00847BDD">
      <w:pPr>
        <w:rPr>
          <w:rFonts w:ascii="Arial" w:hAnsi="Arial" w:cs="Arial"/>
          <w:b/>
          <w:bCs/>
          <w:sz w:val="22"/>
          <w:szCs w:val="22"/>
        </w:rPr>
      </w:pPr>
    </w:p>
    <w:p w14:paraId="7EE4474D" w14:textId="77777777" w:rsidR="006751B7" w:rsidRPr="001A55A1" w:rsidRDefault="006751B7" w:rsidP="00847BDD">
      <w:pPr>
        <w:rPr>
          <w:rFonts w:ascii="Arial" w:hAnsi="Arial" w:cs="Arial"/>
          <w:b/>
          <w:bCs/>
          <w:sz w:val="22"/>
          <w:szCs w:val="22"/>
        </w:rPr>
      </w:pPr>
    </w:p>
    <w:p w14:paraId="084E2740" w14:textId="61F93568" w:rsidR="00244D24" w:rsidRPr="001A55A1" w:rsidRDefault="00232213" w:rsidP="00514743">
      <w:pPr>
        <w:ind w:right="1440"/>
        <w:rPr>
          <w:rFonts w:ascii="Arial" w:hAnsi="Arial" w:cs="Arial"/>
          <w:b/>
          <w:bCs/>
          <w:sz w:val="22"/>
          <w:szCs w:val="22"/>
        </w:rPr>
      </w:pPr>
      <w:r w:rsidRPr="001A55A1">
        <w:rPr>
          <w:rFonts w:ascii="Arial" w:hAnsi="Arial" w:cs="Arial"/>
          <w:b/>
          <w:bCs/>
          <w:noProof/>
          <w:sz w:val="22"/>
          <w:szCs w:val="22"/>
        </w:rPr>
        <mc:AlternateContent>
          <mc:Choice Requires="wps">
            <w:drawing>
              <wp:anchor distT="0" distB="0" distL="114300" distR="114300" simplePos="0" relativeHeight="251657728" behindDoc="0" locked="0" layoutInCell="1" allowOverlap="1" wp14:anchorId="3B5A4AF8" wp14:editId="11FADC0C">
                <wp:simplePos x="0" y="0"/>
                <wp:positionH relativeFrom="column">
                  <wp:posOffset>7820025</wp:posOffset>
                </wp:positionH>
                <wp:positionV relativeFrom="paragraph">
                  <wp:posOffset>54610</wp:posOffset>
                </wp:positionV>
                <wp:extent cx="314325" cy="800100"/>
                <wp:effectExtent l="9525" t="10160"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800100"/>
                        </a:xfrm>
                        <a:prstGeom prst="rect">
                          <a:avLst/>
                        </a:prstGeom>
                        <a:solidFill>
                          <a:srgbClr val="FFFFFF"/>
                        </a:solidFill>
                        <a:ln w="9525">
                          <a:solidFill>
                            <a:srgbClr val="000000"/>
                          </a:solidFill>
                          <a:miter lim="800000"/>
                          <a:headEnd/>
                          <a:tailEnd/>
                        </a:ln>
                      </wps:spPr>
                      <wps:txbx>
                        <w:txbxContent>
                          <w:p w14:paraId="5B300EA0" w14:textId="77777777" w:rsidR="00D462EB" w:rsidRPr="00BA3455" w:rsidRDefault="00D462EB" w:rsidP="00BA3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4AF8" id="Text Box 3" o:spid="_x0000_s1027" type="#_x0000_t202" style="position:absolute;margin-left:615.75pt;margin-top:4.3pt;width:24.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">
                <v:textbox>
                  <w:txbxContent>
                    <w:p w14:paraId="5B300EA0" w14:textId="77777777" w:rsidR="00D462EB" w:rsidRPr="00BA3455" w:rsidRDefault="00D462EB" w:rsidP="00BA3455"/>
                  </w:txbxContent>
                </v:textbox>
              </v:shape>
            </w:pict>
          </mc:Fallback>
        </mc:AlternateContent>
      </w:r>
      <w:r w:rsidR="00D462EB" w:rsidRPr="001A55A1">
        <w:rPr>
          <w:rFonts w:ascii="Arial" w:hAnsi="Arial" w:cs="Arial"/>
          <w:b/>
          <w:bCs/>
          <w:sz w:val="22"/>
          <w:szCs w:val="22"/>
        </w:rPr>
        <w:t>REPORTING RELATIONSHIPS</w:t>
      </w:r>
      <w:r w:rsidR="00951247" w:rsidRPr="001A55A1">
        <w:rPr>
          <w:rFonts w:ascii="Arial" w:hAnsi="Arial" w:cs="Arial"/>
          <w:b/>
          <w:bCs/>
          <w:sz w:val="22"/>
          <w:szCs w:val="22"/>
        </w:rPr>
        <w:t>:</w:t>
      </w:r>
      <w:r w:rsidR="00244D24" w:rsidRPr="001A55A1">
        <w:rPr>
          <w:rFonts w:ascii="Arial" w:hAnsi="Arial" w:cs="Arial"/>
          <w:b/>
          <w:bCs/>
          <w:sz w:val="22"/>
          <w:szCs w:val="22"/>
        </w:rPr>
        <w:t xml:space="preserve"> </w:t>
      </w:r>
    </w:p>
    <w:p w14:paraId="69B3F46F" w14:textId="1C46E6E2" w:rsidR="001A55A1" w:rsidRPr="006B0DB7" w:rsidRDefault="006B0DB7" w:rsidP="006B0DB7">
      <w:pPr>
        <w:pStyle w:val="ListParagraph"/>
        <w:numPr>
          <w:ilvl w:val="0"/>
          <w:numId w:val="30"/>
        </w:numPr>
        <w:ind w:right="1440"/>
        <w:rPr>
          <w:rFonts w:ascii="Arial" w:hAnsi="Arial" w:cs="Arial"/>
        </w:rPr>
      </w:pPr>
      <w:r>
        <w:rPr>
          <w:rFonts w:ascii="Arial" w:hAnsi="Arial" w:cs="Arial"/>
        </w:rPr>
        <w:t xml:space="preserve">Reports to the Executive Director; no direct reports. </w:t>
      </w:r>
    </w:p>
    <w:p w14:paraId="78175FC4" w14:textId="33C1CCE7" w:rsidR="000326ED" w:rsidRPr="001A55A1" w:rsidRDefault="000326ED" w:rsidP="00514743">
      <w:pPr>
        <w:ind w:right="1440"/>
        <w:rPr>
          <w:rFonts w:ascii="Arial" w:hAnsi="Arial" w:cs="Arial"/>
          <w:b/>
          <w:bCs/>
          <w:sz w:val="22"/>
          <w:szCs w:val="22"/>
        </w:rPr>
      </w:pPr>
    </w:p>
    <w:p w14:paraId="6C55EF28" w14:textId="4D3DEE4E" w:rsidR="001B27BA" w:rsidRPr="001A55A1" w:rsidRDefault="00232213" w:rsidP="001B27BA">
      <w:pPr>
        <w:rPr>
          <w:rFonts w:ascii="Arial" w:hAnsi="Arial" w:cs="Arial"/>
          <w:b/>
          <w:bCs/>
          <w:sz w:val="22"/>
          <w:szCs w:val="22"/>
        </w:rPr>
      </w:pPr>
      <w:r w:rsidRPr="001A55A1">
        <w:rPr>
          <w:rFonts w:ascii="Arial" w:hAnsi="Arial" w:cs="Arial"/>
          <w:b/>
          <w:bCs/>
          <w:noProof/>
          <w:sz w:val="22"/>
          <w:szCs w:val="22"/>
        </w:rPr>
        <mc:AlternateContent>
          <mc:Choice Requires="wps">
            <w:drawing>
              <wp:anchor distT="0" distB="0" distL="114300" distR="114300" simplePos="0" relativeHeight="251659776" behindDoc="0" locked="0" layoutInCell="1" allowOverlap="1" wp14:anchorId="5FD86491" wp14:editId="0B96EEF6">
                <wp:simplePos x="0" y="0"/>
                <wp:positionH relativeFrom="column">
                  <wp:posOffset>7896225</wp:posOffset>
                </wp:positionH>
                <wp:positionV relativeFrom="paragraph">
                  <wp:posOffset>15240</wp:posOffset>
                </wp:positionV>
                <wp:extent cx="523875" cy="914400"/>
                <wp:effectExtent l="9525" t="12065" r="952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914400"/>
                        </a:xfrm>
                        <a:prstGeom prst="rect">
                          <a:avLst/>
                        </a:prstGeom>
                        <a:solidFill>
                          <a:srgbClr val="FFFFFF"/>
                        </a:solidFill>
                        <a:ln w="9525">
                          <a:solidFill>
                            <a:srgbClr val="000000"/>
                          </a:solidFill>
                          <a:miter lim="800000"/>
                          <a:headEnd/>
                          <a:tailEnd/>
                        </a:ln>
                      </wps:spPr>
                      <wps:txbx>
                        <w:txbxContent>
                          <w:p w14:paraId="73AD9DA2" w14:textId="77777777" w:rsidR="00D462EB" w:rsidRPr="00BA3455" w:rsidRDefault="00D462EB" w:rsidP="00BA3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86491" id="Text Box 4" o:spid="_x0000_s1028" type="#_x0000_t202" style="position:absolute;margin-left:621.75pt;margin-top:1.2pt;width:41.2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">
                <v:textbox>
                  <w:txbxContent>
                    <w:p w14:paraId="73AD9DA2" w14:textId="77777777" w:rsidR="00D462EB" w:rsidRPr="00BA3455" w:rsidRDefault="00D462EB" w:rsidP="00BA3455"/>
                  </w:txbxContent>
                </v:textbox>
              </v:shape>
            </w:pict>
          </mc:Fallback>
        </mc:AlternateContent>
      </w:r>
      <w:r w:rsidR="00D462EB" w:rsidRPr="001A55A1">
        <w:rPr>
          <w:rFonts w:ascii="Arial" w:hAnsi="Arial" w:cs="Arial"/>
          <w:b/>
          <w:bCs/>
          <w:sz w:val="22"/>
          <w:szCs w:val="22"/>
        </w:rPr>
        <w:t>WORKING CONDITIONS</w:t>
      </w:r>
      <w:r w:rsidR="00951247" w:rsidRPr="001A55A1">
        <w:rPr>
          <w:rFonts w:ascii="Arial" w:hAnsi="Arial" w:cs="Arial"/>
          <w:b/>
          <w:bCs/>
          <w:sz w:val="22"/>
          <w:szCs w:val="22"/>
        </w:rPr>
        <w:t>:</w:t>
      </w:r>
    </w:p>
    <w:p w14:paraId="55AB205C" w14:textId="20291774" w:rsidR="006751B7" w:rsidRPr="006751B7" w:rsidRDefault="006751B7" w:rsidP="006751B7">
      <w:pPr>
        <w:numPr>
          <w:ilvl w:val="0"/>
          <w:numId w:val="29"/>
        </w:numPr>
        <w:rPr>
          <w:rFonts w:ascii="Arial" w:eastAsia="Calibri" w:hAnsi="Arial" w:cs="Arial"/>
          <w:color w:val="000000"/>
          <w:sz w:val="22"/>
          <w:szCs w:val="22"/>
        </w:rPr>
      </w:pPr>
      <w:bookmarkStart w:id="0" w:name="_Hlk78986303"/>
      <w:r w:rsidRPr="006751B7">
        <w:rPr>
          <w:rFonts w:ascii="Arial" w:eastAsia="Calibri" w:hAnsi="Arial" w:cs="Arial"/>
          <w:color w:val="000000"/>
          <w:sz w:val="22"/>
          <w:szCs w:val="22"/>
        </w:rPr>
        <w:t>Normal office environment with little exposure to excessive noise, dust</w:t>
      </w:r>
      <w:r w:rsidR="006B0DB7">
        <w:rPr>
          <w:rFonts w:ascii="Arial" w:eastAsia="Calibri" w:hAnsi="Arial" w:cs="Arial"/>
          <w:color w:val="000000"/>
          <w:sz w:val="22"/>
          <w:szCs w:val="22"/>
        </w:rPr>
        <w:t>,</w:t>
      </w:r>
      <w:r w:rsidRPr="006751B7">
        <w:rPr>
          <w:rFonts w:ascii="Arial" w:eastAsia="Calibri" w:hAnsi="Arial" w:cs="Arial"/>
          <w:color w:val="000000"/>
          <w:sz w:val="22"/>
          <w:szCs w:val="22"/>
        </w:rPr>
        <w:t xml:space="preserve"> and temperature.</w:t>
      </w:r>
    </w:p>
    <w:p w14:paraId="21054151" w14:textId="77777777" w:rsidR="006751B7" w:rsidRPr="006751B7" w:rsidRDefault="006751B7" w:rsidP="006751B7">
      <w:pPr>
        <w:numPr>
          <w:ilvl w:val="0"/>
          <w:numId w:val="29"/>
        </w:numPr>
        <w:rPr>
          <w:rFonts w:ascii="Arial" w:eastAsia="Calibri" w:hAnsi="Arial" w:cs="Arial"/>
          <w:color w:val="000000"/>
          <w:sz w:val="22"/>
          <w:szCs w:val="22"/>
        </w:rPr>
      </w:pPr>
      <w:r w:rsidRPr="006751B7">
        <w:rPr>
          <w:rFonts w:ascii="Arial" w:eastAsia="Calibri" w:hAnsi="Arial" w:cs="Arial"/>
          <w:color w:val="000000"/>
          <w:sz w:val="22"/>
          <w:szCs w:val="22"/>
        </w:rPr>
        <w:t>Work nights and weekends as necessary to attend meetings and events.</w:t>
      </w:r>
    </w:p>
    <w:p w14:paraId="61A7765F" w14:textId="77777777" w:rsidR="006751B7" w:rsidRPr="006751B7" w:rsidRDefault="006751B7" w:rsidP="006751B7">
      <w:pPr>
        <w:numPr>
          <w:ilvl w:val="0"/>
          <w:numId w:val="29"/>
        </w:numPr>
        <w:rPr>
          <w:rFonts w:ascii="Arial" w:eastAsia="Calibri" w:hAnsi="Arial" w:cs="Arial"/>
          <w:color w:val="000000"/>
          <w:sz w:val="22"/>
          <w:szCs w:val="22"/>
        </w:rPr>
      </w:pPr>
      <w:r w:rsidRPr="006751B7">
        <w:rPr>
          <w:rFonts w:ascii="Arial" w:eastAsia="Calibri" w:hAnsi="Arial" w:cs="Arial"/>
          <w:color w:val="000000"/>
          <w:sz w:val="22"/>
          <w:szCs w:val="22"/>
        </w:rPr>
        <w:t>Must have access to reliable transportation and ability to travel to meetings or events at different locations.</w:t>
      </w:r>
    </w:p>
    <w:p w14:paraId="70751252" w14:textId="5BEC0EB6" w:rsidR="006751B7" w:rsidRDefault="006751B7" w:rsidP="006751B7">
      <w:pPr>
        <w:numPr>
          <w:ilvl w:val="0"/>
          <w:numId w:val="29"/>
        </w:numPr>
        <w:rPr>
          <w:rFonts w:ascii="Arial" w:eastAsia="Calibri" w:hAnsi="Arial" w:cs="Arial"/>
          <w:color w:val="000000"/>
          <w:sz w:val="22"/>
          <w:szCs w:val="22"/>
        </w:rPr>
      </w:pPr>
      <w:r w:rsidRPr="006751B7">
        <w:rPr>
          <w:rFonts w:ascii="Arial" w:eastAsia="Calibri" w:hAnsi="Arial" w:cs="Arial"/>
          <w:color w:val="000000"/>
          <w:sz w:val="22"/>
          <w:szCs w:val="22"/>
        </w:rPr>
        <w:t>Some heavy lifting may be required.</w:t>
      </w:r>
    </w:p>
    <w:p w14:paraId="09FD36EF" w14:textId="300DDE84" w:rsidR="006751B7" w:rsidRDefault="006751B7" w:rsidP="006751B7">
      <w:pPr>
        <w:rPr>
          <w:rFonts w:ascii="Arial" w:eastAsia="Calibri" w:hAnsi="Arial" w:cs="Arial"/>
          <w:color w:val="000000"/>
          <w:sz w:val="22"/>
          <w:szCs w:val="22"/>
        </w:rPr>
      </w:pPr>
    </w:p>
    <w:p w14:paraId="1F1E3A9B" w14:textId="77777777" w:rsidR="006751B7" w:rsidRPr="006751B7" w:rsidRDefault="006751B7" w:rsidP="006751B7">
      <w:pPr>
        <w:rPr>
          <w:rFonts w:ascii="Arial" w:eastAsia="Calibri" w:hAnsi="Arial" w:cs="Arial"/>
          <w:color w:val="000000"/>
          <w:sz w:val="22"/>
          <w:szCs w:val="22"/>
        </w:rPr>
      </w:pPr>
    </w:p>
    <w:bookmarkEnd w:id="0"/>
    <w:p w14:paraId="7AB01A77" w14:textId="77777777" w:rsidR="006B0DB7" w:rsidRDefault="006B0DB7" w:rsidP="006B0DB7">
      <w:pPr>
        <w:rPr>
          <w:rFonts w:ascii="Arial" w:hAnsi="Arial" w:cs="Arial"/>
          <w:iCs/>
          <w:sz w:val="22"/>
          <w:szCs w:val="22"/>
        </w:rPr>
      </w:pPr>
      <w:r>
        <w:rPr>
          <w:rFonts w:ascii="Arial" w:hAnsi="Arial" w:cs="Arial"/>
          <w:iCs/>
          <w:sz w:val="22"/>
          <w:szCs w:val="22"/>
        </w:rPr>
        <w:t>The above is intended to describe the general content of and requirements for the performance of this job. It is not to be construed as an exhaustive statement of essential functions, responsibilities, or requirements.</w:t>
      </w:r>
    </w:p>
    <w:p w14:paraId="50F44D20" w14:textId="77777777" w:rsidR="006B0DB7" w:rsidRDefault="006B0DB7" w:rsidP="006B0DB7">
      <w:pPr>
        <w:pStyle w:val="NormalWeb"/>
        <w:shd w:val="clear" w:color="auto" w:fill="FFFFFF"/>
        <w:spacing w:before="0" w:beforeAutospacing="0" w:after="0" w:afterAutospacing="0"/>
        <w:rPr>
          <w:rStyle w:val="Strong"/>
          <w:rFonts w:ascii="Arial" w:hAnsi="Arial" w:cs="Arial"/>
          <w:color w:val="000000"/>
          <w:sz w:val="22"/>
          <w:szCs w:val="22"/>
        </w:rPr>
      </w:pPr>
    </w:p>
    <w:p w14:paraId="473FB53E" w14:textId="77777777" w:rsidR="006B0DB7" w:rsidRDefault="006B0DB7" w:rsidP="006B0DB7">
      <w:pPr>
        <w:pStyle w:val="NormalWeb"/>
        <w:shd w:val="clear" w:color="auto" w:fill="FFFFFF"/>
        <w:spacing w:before="0" w:beforeAutospacing="0" w:after="0" w:afterAutospacing="0"/>
      </w:pPr>
      <w:r>
        <w:rPr>
          <w:rStyle w:val="Strong"/>
          <w:rFonts w:ascii="Arial" w:hAnsi="Arial" w:cs="Arial"/>
          <w:color w:val="000000"/>
          <w:sz w:val="22"/>
          <w:szCs w:val="22"/>
        </w:rPr>
        <w:t>Total Rewards </w:t>
      </w:r>
      <w:r>
        <w:rPr>
          <w:rFonts w:ascii="Arial" w:hAnsi="Arial" w:cs="Arial"/>
          <w:color w:val="000000"/>
          <w:sz w:val="22"/>
          <w:szCs w:val="22"/>
        </w:rPr>
        <w:br/>
        <w:t xml:space="preserve">The Cystic Fibrosis Foundation is committed to offering competitive compensation (base pay and incentive), benefits, and professional development opportunities that maximize our ability to recruit, retain, reward, and motivate a </w:t>
      </w:r>
      <w:proofErr w:type="gramStart"/>
      <w:r>
        <w:rPr>
          <w:rFonts w:ascii="Arial" w:hAnsi="Arial" w:cs="Arial"/>
          <w:color w:val="000000"/>
          <w:sz w:val="22"/>
          <w:szCs w:val="22"/>
        </w:rPr>
        <w:t>highly-qualified</w:t>
      </w:r>
      <w:proofErr w:type="gramEnd"/>
      <w:r>
        <w:rPr>
          <w:rFonts w:ascii="Arial" w:hAnsi="Arial" w:cs="Arial"/>
          <w:color w:val="000000"/>
          <w:sz w:val="22"/>
          <w:szCs w:val="22"/>
        </w:rPr>
        <w:t xml:space="preserve"> and diverse workforce. Our comprehensive benefits package includes medical, dental, and vision coverage; generous time-off and leave policies; a holistic well-being program; health savings and flexible spending accounts; employer-provided life and disability insurance; retirement savings benefits; and a variety of work-life benefits to support employees and their family members.</w:t>
      </w:r>
    </w:p>
    <w:p w14:paraId="7218E596" w14:textId="77777777" w:rsidR="006B0DB7" w:rsidRDefault="006B0DB7" w:rsidP="006B0DB7">
      <w:pPr>
        <w:pStyle w:val="NormalWeb"/>
        <w:shd w:val="clear" w:color="auto" w:fill="FFFFFF"/>
        <w:spacing w:before="0" w:beforeAutospacing="0" w:after="135" w:afterAutospacing="0"/>
        <w:rPr>
          <w:rFonts w:ascii="Arial" w:hAnsi="Arial" w:cs="Arial"/>
          <w:color w:val="000000"/>
          <w:sz w:val="22"/>
          <w:szCs w:val="22"/>
        </w:rPr>
      </w:pPr>
    </w:p>
    <w:p w14:paraId="402C9212" w14:textId="77777777" w:rsidR="006B0DB7" w:rsidRDefault="006B0DB7" w:rsidP="006B0DB7">
      <w:pPr>
        <w:pStyle w:val="NormalWeb"/>
        <w:shd w:val="clear" w:color="auto" w:fill="FFFFFF"/>
        <w:spacing w:before="0" w:beforeAutospacing="0" w:after="135" w:afterAutospacing="0"/>
        <w:rPr>
          <w:rFonts w:ascii="Arial" w:hAnsi="Arial" w:cs="Arial"/>
          <w:color w:val="000000"/>
          <w:sz w:val="22"/>
          <w:szCs w:val="22"/>
        </w:rPr>
      </w:pPr>
      <w:r>
        <w:rPr>
          <w:rFonts w:ascii="Arial" w:hAnsi="Arial" w:cs="Arial"/>
          <w:color w:val="000000"/>
          <w:sz w:val="22"/>
          <w:szCs w:val="22"/>
        </w:rPr>
        <w:t>The CF Foundation is an equal opportunity employer that is committed to being an employer of choice, not just a good place to work, but a great and inclusive place to work. We strive to recruit and maintain a diverse workforce. Qualified applicants will receive consideration for employment without regard to race, physical or mental disability, color, religious creed, ancestry, national origin, religion, age, sex, marital status, genetic information or testing, gender identity and expression, sexual orientation or status as a Vietnam-era or special disabled veteran or any characteristic protected by law.</w:t>
      </w:r>
    </w:p>
    <w:p w14:paraId="08EC89A5" w14:textId="77777777" w:rsidR="006B0DB7" w:rsidRDefault="006B0DB7" w:rsidP="006B0DB7">
      <w:pPr>
        <w:pStyle w:val="NormalWeb"/>
        <w:shd w:val="clear" w:color="auto" w:fill="FFFFFF"/>
        <w:spacing w:before="0" w:beforeAutospacing="0" w:after="0" w:afterAutospacing="0"/>
        <w:rPr>
          <w:rStyle w:val="Strong"/>
        </w:rPr>
      </w:pPr>
    </w:p>
    <w:p w14:paraId="75692EE5" w14:textId="77777777" w:rsidR="006B0DB7" w:rsidRDefault="006B0DB7" w:rsidP="006B0DB7">
      <w:pPr>
        <w:pStyle w:val="NormalWeb"/>
        <w:shd w:val="clear" w:color="auto" w:fill="FFFFFF"/>
        <w:spacing w:before="0" w:beforeAutospacing="0" w:after="0" w:afterAutospacing="0"/>
      </w:pPr>
      <w:r>
        <w:rPr>
          <w:rStyle w:val="Strong"/>
          <w:rFonts w:ascii="Arial" w:hAnsi="Arial" w:cs="Arial"/>
          <w:color w:val="000000"/>
          <w:sz w:val="22"/>
          <w:szCs w:val="22"/>
        </w:rPr>
        <w:t>Reasonable Accommodation Notice</w:t>
      </w:r>
    </w:p>
    <w:p w14:paraId="12ABCDD7" w14:textId="344C597A" w:rsidR="001F1796" w:rsidRPr="0077057E" w:rsidRDefault="006B0DB7" w:rsidP="0077057E">
      <w:pPr>
        <w:pStyle w:val="NormalWeb"/>
        <w:shd w:val="clear" w:color="auto" w:fill="FFFFFF"/>
        <w:spacing w:before="0" w:beforeAutospacing="0" w:after="135" w:afterAutospacing="0"/>
        <w:rPr>
          <w:rFonts w:ascii="Arial" w:hAnsi="Arial" w:cs="Arial"/>
          <w:iCs/>
          <w:sz w:val="20"/>
          <w:szCs w:val="20"/>
        </w:rPr>
      </w:pPr>
      <w:r>
        <w:rPr>
          <w:rFonts w:ascii="Arial" w:hAnsi="Arial" w:cs="Arial"/>
          <w:color w:val="000000"/>
          <w:sz w:val="22"/>
          <w:szCs w:val="22"/>
        </w:rPr>
        <w:t>The CF Foundation is committed to providing reasonable accommodations for qualified individuals with disabilities in our job application procedures. If you need assistance or would like to request an accommodation due to a disability, please contact us at HROps@cff.org.</w:t>
      </w:r>
    </w:p>
    <w:p w14:paraId="30FA7E11" w14:textId="62367496" w:rsidR="001F1796" w:rsidRDefault="001F1796" w:rsidP="001F1796">
      <w:pPr>
        <w:pStyle w:val="NormalWeb"/>
        <w:shd w:val="clear" w:color="auto" w:fill="FFFFFF"/>
        <w:spacing w:before="0" w:beforeAutospacing="0" w:after="135" w:afterAutospacing="0"/>
        <w:rPr>
          <w:rFonts w:ascii="Arial" w:hAnsi="Arial" w:cs="Arial"/>
          <w:color w:val="000000"/>
          <w:sz w:val="22"/>
          <w:szCs w:val="22"/>
        </w:rPr>
      </w:pPr>
      <w:r w:rsidRPr="001F1796">
        <w:rPr>
          <w:rFonts w:ascii="Arial" w:hAnsi="Arial" w:cs="Arial"/>
          <w:b/>
          <w:bCs/>
          <w:color w:val="000000"/>
          <w:sz w:val="22"/>
          <w:szCs w:val="22"/>
        </w:rPr>
        <w:t>Salary range:</w:t>
      </w:r>
      <w:r w:rsidRPr="001F1796">
        <w:rPr>
          <w:rFonts w:ascii="Arial" w:hAnsi="Arial" w:cs="Arial"/>
          <w:color w:val="000000"/>
          <w:sz w:val="22"/>
          <w:szCs w:val="22"/>
        </w:rPr>
        <w:t xml:space="preserve"> $39,700 - $49,600, commensurate with experience </w:t>
      </w:r>
    </w:p>
    <w:p w14:paraId="14A085F7" w14:textId="77777777" w:rsidR="0077057E" w:rsidRPr="0077057E" w:rsidRDefault="0077057E" w:rsidP="0077057E">
      <w:pPr>
        <w:rPr>
          <w:rFonts w:ascii="Arial" w:hAnsi="Arial" w:cs="Arial"/>
          <w:b/>
          <w:bCs/>
          <w:sz w:val="22"/>
          <w:szCs w:val="22"/>
        </w:rPr>
      </w:pPr>
      <w:r w:rsidRPr="0077057E">
        <w:rPr>
          <w:rFonts w:ascii="Arial" w:hAnsi="Arial" w:cs="Arial"/>
          <w:b/>
          <w:bCs/>
          <w:sz w:val="22"/>
          <w:szCs w:val="22"/>
        </w:rPr>
        <w:lastRenderedPageBreak/>
        <w:t xml:space="preserve">How to apply: </w:t>
      </w:r>
    </w:p>
    <w:p w14:paraId="6D40050F" w14:textId="77777777" w:rsidR="0077057E" w:rsidRPr="0077057E" w:rsidRDefault="0077057E" w:rsidP="0077057E">
      <w:pPr>
        <w:rPr>
          <w:rFonts w:ascii="Arial" w:hAnsi="Arial" w:cs="Arial"/>
          <w:b/>
          <w:bCs/>
          <w:sz w:val="22"/>
          <w:szCs w:val="22"/>
        </w:rPr>
      </w:pPr>
      <w:r w:rsidRPr="0077057E">
        <w:rPr>
          <w:rFonts w:ascii="Arial" w:hAnsi="Arial" w:cs="Arial"/>
          <w:sz w:val="22"/>
          <w:szCs w:val="22"/>
        </w:rPr>
        <w:t xml:space="preserve">Please apply directly via our </w:t>
      </w:r>
      <w:hyperlink r:id="rId10" w:history="1">
        <w:r w:rsidRPr="0077057E">
          <w:rPr>
            <w:rStyle w:val="Hyperlink"/>
            <w:rFonts w:ascii="Arial" w:hAnsi="Arial" w:cs="Arial"/>
            <w:sz w:val="22"/>
            <w:szCs w:val="22"/>
          </w:rPr>
          <w:t>CFF Career Page</w:t>
        </w:r>
      </w:hyperlink>
      <w:r w:rsidRPr="0077057E">
        <w:rPr>
          <w:rFonts w:ascii="Arial" w:hAnsi="Arial" w:cs="Arial"/>
          <w:b/>
          <w:bCs/>
          <w:sz w:val="22"/>
          <w:szCs w:val="22"/>
        </w:rPr>
        <w:t xml:space="preserve">: </w:t>
      </w:r>
    </w:p>
    <w:p w14:paraId="4C0EF05B" w14:textId="77777777" w:rsidR="0077057E" w:rsidRPr="0077057E" w:rsidRDefault="00000000" w:rsidP="0077057E">
      <w:pPr>
        <w:rPr>
          <w:rFonts w:ascii="Arial" w:hAnsi="Arial" w:cs="Arial"/>
          <w:b/>
          <w:bCs/>
          <w:sz w:val="22"/>
          <w:szCs w:val="22"/>
        </w:rPr>
      </w:pPr>
      <w:hyperlink r:id="rId11" w:history="1">
        <w:r w:rsidR="0077057E" w:rsidRPr="0077057E">
          <w:rPr>
            <w:rStyle w:val="Hyperlink"/>
            <w:rFonts w:ascii="Arial" w:hAnsi="Arial" w:cs="Arial"/>
            <w:b/>
            <w:bCs/>
            <w:sz w:val="22"/>
            <w:szCs w:val="22"/>
          </w:rPr>
          <w:t>https://cff.wd1.myworkdayjobs.com/explore-career-opportunities/job/New-Orleans-LA/Administrative-Manager_JR100084-1</w:t>
        </w:r>
      </w:hyperlink>
    </w:p>
    <w:p w14:paraId="5E238B36" w14:textId="77777777" w:rsidR="0077057E" w:rsidRDefault="0077057E" w:rsidP="001F1796">
      <w:pPr>
        <w:pStyle w:val="NormalWeb"/>
        <w:shd w:val="clear" w:color="auto" w:fill="FFFFFF"/>
        <w:spacing w:before="0" w:beforeAutospacing="0" w:after="135" w:afterAutospacing="0"/>
        <w:rPr>
          <w:rFonts w:ascii="Arial" w:hAnsi="Arial" w:cs="Arial"/>
          <w:color w:val="000000"/>
          <w:sz w:val="22"/>
          <w:szCs w:val="22"/>
        </w:rPr>
      </w:pPr>
    </w:p>
    <w:p w14:paraId="46E54033" w14:textId="5A39110D" w:rsidR="0077057E" w:rsidRPr="001F1796" w:rsidRDefault="0077057E" w:rsidP="001F1796">
      <w:pPr>
        <w:pStyle w:val="NormalWeb"/>
        <w:shd w:val="clear" w:color="auto" w:fill="FFFFFF"/>
        <w:spacing w:before="0" w:beforeAutospacing="0" w:after="135" w:afterAutospacing="0"/>
        <w:rPr>
          <w:rFonts w:ascii="Arial" w:hAnsi="Arial" w:cs="Arial"/>
          <w:color w:val="000000"/>
          <w:sz w:val="22"/>
          <w:szCs w:val="22"/>
        </w:rPr>
      </w:pPr>
    </w:p>
    <w:p w14:paraId="79063DA9" w14:textId="77777777" w:rsidR="006B0DB7" w:rsidRPr="00BD1CA4" w:rsidRDefault="006B0DB7" w:rsidP="006B0DB7">
      <w:pPr>
        <w:rPr>
          <w:rFonts w:asciiTheme="minorHAnsi" w:hAnsiTheme="minorHAnsi" w:cs="Calibri"/>
          <w:iCs/>
          <w:sz w:val="20"/>
          <w:szCs w:val="20"/>
        </w:rPr>
      </w:pPr>
    </w:p>
    <w:p w14:paraId="7F7874CD" w14:textId="77777777" w:rsidR="006B0DB7" w:rsidRPr="002B2032" w:rsidRDefault="006B0DB7" w:rsidP="006B0DB7">
      <w:pPr>
        <w:rPr>
          <w:rFonts w:asciiTheme="minorHAnsi" w:hAnsiTheme="minorHAnsi" w:cs="Calibri"/>
          <w:iCs/>
          <w:sz w:val="20"/>
          <w:szCs w:val="20"/>
        </w:rPr>
      </w:pPr>
    </w:p>
    <w:p w14:paraId="4209C506" w14:textId="77777777" w:rsidR="006B0DB7" w:rsidRPr="006B0DB7" w:rsidRDefault="006B0DB7" w:rsidP="00514743">
      <w:pPr>
        <w:rPr>
          <w:rFonts w:asciiTheme="minorHAnsi" w:hAnsiTheme="minorHAnsi" w:cstheme="minorHAnsi"/>
          <w:iCs/>
          <w:sz w:val="20"/>
          <w:szCs w:val="20"/>
        </w:rPr>
      </w:pPr>
    </w:p>
    <w:sectPr w:rsidR="006B0DB7" w:rsidRPr="006B0DB7" w:rsidSect="009018A9">
      <w:headerReference w:type="first" r:id="rId12"/>
      <w:pgSz w:w="12240" w:h="15840"/>
      <w:pgMar w:top="1440" w:right="23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7DE0" w14:textId="77777777" w:rsidR="00D622F8" w:rsidRDefault="00D622F8" w:rsidP="009018A9">
      <w:r>
        <w:separator/>
      </w:r>
    </w:p>
  </w:endnote>
  <w:endnote w:type="continuationSeparator" w:id="0">
    <w:p w14:paraId="30164A6F" w14:textId="77777777" w:rsidR="00D622F8" w:rsidRDefault="00D622F8" w:rsidP="0090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1E8C" w14:textId="77777777" w:rsidR="00D622F8" w:rsidRDefault="00D622F8" w:rsidP="009018A9">
      <w:r>
        <w:separator/>
      </w:r>
    </w:p>
  </w:footnote>
  <w:footnote w:type="continuationSeparator" w:id="0">
    <w:p w14:paraId="5167C6AE" w14:textId="77777777" w:rsidR="00D622F8" w:rsidRDefault="00D622F8" w:rsidP="0090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73D4" w14:textId="042837D1" w:rsidR="009018A9" w:rsidRDefault="00E36E75">
    <w:pPr>
      <w:pStyle w:val="Header"/>
    </w:pPr>
    <w:r>
      <w:rPr>
        <w:noProof/>
      </w:rPr>
      <w:drawing>
        <wp:inline distT="0" distB="0" distL="0" distR="0" wp14:anchorId="5AA9CACC" wp14:editId="7570F1E7">
          <wp:extent cx="1457325" cy="763361"/>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827" cy="7735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211"/>
    <w:multiLevelType w:val="hybridMultilevel"/>
    <w:tmpl w:val="9232F9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E1848"/>
    <w:multiLevelType w:val="hybridMultilevel"/>
    <w:tmpl w:val="712AB1D2"/>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07077"/>
    <w:multiLevelType w:val="hybridMultilevel"/>
    <w:tmpl w:val="B302C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B25E7"/>
    <w:multiLevelType w:val="hybridMultilevel"/>
    <w:tmpl w:val="B72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C6A4E"/>
    <w:multiLevelType w:val="hybridMultilevel"/>
    <w:tmpl w:val="F432B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B3571"/>
    <w:multiLevelType w:val="hybridMultilevel"/>
    <w:tmpl w:val="FBA0F3F8"/>
    <w:lvl w:ilvl="0" w:tplc="619E435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F4254"/>
    <w:multiLevelType w:val="hybridMultilevel"/>
    <w:tmpl w:val="1E18EB3E"/>
    <w:lvl w:ilvl="0" w:tplc="0409000F">
      <w:start w:val="1"/>
      <w:numFmt w:val="decimal"/>
      <w:lvlText w:val="%1."/>
      <w:lvlJc w:val="left"/>
      <w:pPr>
        <w:ind w:left="720" w:hanging="360"/>
      </w:pPr>
    </w:lvl>
    <w:lvl w:ilvl="1" w:tplc="2A4874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F729A"/>
    <w:multiLevelType w:val="hybridMultilevel"/>
    <w:tmpl w:val="30384B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58667F3"/>
    <w:multiLevelType w:val="hybridMultilevel"/>
    <w:tmpl w:val="9148251C"/>
    <w:lvl w:ilvl="0" w:tplc="A99664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556A09"/>
    <w:multiLevelType w:val="hybridMultilevel"/>
    <w:tmpl w:val="DA26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A22AE"/>
    <w:multiLevelType w:val="hybridMultilevel"/>
    <w:tmpl w:val="383266A0"/>
    <w:lvl w:ilvl="0" w:tplc="9C4486AE">
      <w:start w:val="1"/>
      <w:numFmt w:val="bullet"/>
      <w:lvlText w:val="•"/>
      <w:lvlJc w:val="left"/>
      <w:pPr>
        <w:ind w:left="802" w:hanging="320"/>
      </w:pPr>
      <w:rPr>
        <w:rFonts w:ascii="Arial" w:eastAsia="Arial" w:hAnsi="Arial" w:hint="default"/>
        <w:w w:val="142"/>
        <w:sz w:val="21"/>
        <w:szCs w:val="21"/>
      </w:rPr>
    </w:lvl>
    <w:lvl w:ilvl="1" w:tplc="53684F36">
      <w:start w:val="1"/>
      <w:numFmt w:val="bullet"/>
      <w:lvlText w:val="•"/>
      <w:lvlJc w:val="left"/>
      <w:pPr>
        <w:ind w:left="1622" w:hanging="320"/>
      </w:pPr>
      <w:rPr>
        <w:rFonts w:hint="default"/>
      </w:rPr>
    </w:lvl>
    <w:lvl w:ilvl="2" w:tplc="60D8C242">
      <w:start w:val="1"/>
      <w:numFmt w:val="bullet"/>
      <w:lvlText w:val="•"/>
      <w:lvlJc w:val="left"/>
      <w:pPr>
        <w:ind w:left="2441" w:hanging="320"/>
      </w:pPr>
      <w:rPr>
        <w:rFonts w:hint="default"/>
      </w:rPr>
    </w:lvl>
    <w:lvl w:ilvl="3" w:tplc="17F0ACAA">
      <w:start w:val="1"/>
      <w:numFmt w:val="bullet"/>
      <w:lvlText w:val="•"/>
      <w:lvlJc w:val="left"/>
      <w:pPr>
        <w:ind w:left="3261" w:hanging="320"/>
      </w:pPr>
      <w:rPr>
        <w:rFonts w:hint="default"/>
      </w:rPr>
    </w:lvl>
    <w:lvl w:ilvl="4" w:tplc="61382840">
      <w:start w:val="1"/>
      <w:numFmt w:val="bullet"/>
      <w:lvlText w:val="•"/>
      <w:lvlJc w:val="left"/>
      <w:pPr>
        <w:ind w:left="4081" w:hanging="320"/>
      </w:pPr>
      <w:rPr>
        <w:rFonts w:hint="default"/>
      </w:rPr>
    </w:lvl>
    <w:lvl w:ilvl="5" w:tplc="684EEF04">
      <w:start w:val="1"/>
      <w:numFmt w:val="bullet"/>
      <w:lvlText w:val="•"/>
      <w:lvlJc w:val="left"/>
      <w:pPr>
        <w:ind w:left="4901" w:hanging="320"/>
      </w:pPr>
      <w:rPr>
        <w:rFonts w:hint="default"/>
      </w:rPr>
    </w:lvl>
    <w:lvl w:ilvl="6" w:tplc="20C820EC">
      <w:start w:val="1"/>
      <w:numFmt w:val="bullet"/>
      <w:lvlText w:val="•"/>
      <w:lvlJc w:val="left"/>
      <w:pPr>
        <w:ind w:left="5720" w:hanging="320"/>
      </w:pPr>
      <w:rPr>
        <w:rFonts w:hint="default"/>
      </w:rPr>
    </w:lvl>
    <w:lvl w:ilvl="7" w:tplc="4F560228">
      <w:start w:val="1"/>
      <w:numFmt w:val="bullet"/>
      <w:lvlText w:val="•"/>
      <w:lvlJc w:val="left"/>
      <w:pPr>
        <w:ind w:left="6540" w:hanging="320"/>
      </w:pPr>
      <w:rPr>
        <w:rFonts w:hint="default"/>
      </w:rPr>
    </w:lvl>
    <w:lvl w:ilvl="8" w:tplc="16D09D48">
      <w:start w:val="1"/>
      <w:numFmt w:val="bullet"/>
      <w:lvlText w:val="•"/>
      <w:lvlJc w:val="left"/>
      <w:pPr>
        <w:ind w:left="7360" w:hanging="320"/>
      </w:pPr>
      <w:rPr>
        <w:rFonts w:hint="default"/>
      </w:rPr>
    </w:lvl>
  </w:abstractNum>
  <w:abstractNum w:abstractNumId="11" w15:restartNumberingAfterBreak="0">
    <w:nsid w:val="16FA2890"/>
    <w:multiLevelType w:val="multilevel"/>
    <w:tmpl w:val="B672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724580"/>
    <w:multiLevelType w:val="hybridMultilevel"/>
    <w:tmpl w:val="EB18B8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865C1"/>
    <w:multiLevelType w:val="hybridMultilevel"/>
    <w:tmpl w:val="B782A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C5D2A"/>
    <w:multiLevelType w:val="multilevel"/>
    <w:tmpl w:val="C8A0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564D0"/>
    <w:multiLevelType w:val="hybridMultilevel"/>
    <w:tmpl w:val="B5EC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824A5"/>
    <w:multiLevelType w:val="hybridMultilevel"/>
    <w:tmpl w:val="E19C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B4313"/>
    <w:multiLevelType w:val="hybridMultilevel"/>
    <w:tmpl w:val="8CD0AB1E"/>
    <w:lvl w:ilvl="0" w:tplc="D012EC7A">
      <w:start w:val="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D6353"/>
    <w:multiLevelType w:val="hybridMultilevel"/>
    <w:tmpl w:val="3650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A2BBB"/>
    <w:multiLevelType w:val="hybridMultilevel"/>
    <w:tmpl w:val="AA4836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AA614AC"/>
    <w:multiLevelType w:val="hybridMultilevel"/>
    <w:tmpl w:val="C31A6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555757"/>
    <w:multiLevelType w:val="hybridMultilevel"/>
    <w:tmpl w:val="FC32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17BD6"/>
    <w:multiLevelType w:val="hybridMultilevel"/>
    <w:tmpl w:val="436C0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A7855"/>
    <w:multiLevelType w:val="hybridMultilevel"/>
    <w:tmpl w:val="3B5215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5746198"/>
    <w:multiLevelType w:val="hybridMultilevel"/>
    <w:tmpl w:val="1E96E26A"/>
    <w:lvl w:ilvl="0" w:tplc="64DA9A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21857"/>
    <w:multiLevelType w:val="hybridMultilevel"/>
    <w:tmpl w:val="C9F8A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71538"/>
    <w:multiLevelType w:val="hybridMultilevel"/>
    <w:tmpl w:val="980C7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90ADE"/>
    <w:multiLevelType w:val="hybridMultilevel"/>
    <w:tmpl w:val="1ED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45EAB"/>
    <w:multiLevelType w:val="hybridMultilevel"/>
    <w:tmpl w:val="CF5C75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4A5012"/>
    <w:multiLevelType w:val="hybridMultilevel"/>
    <w:tmpl w:val="23A85548"/>
    <w:lvl w:ilvl="0" w:tplc="D012EC7A">
      <w:start w:val="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552530">
    <w:abstractNumId w:val="20"/>
  </w:num>
  <w:num w:numId="2" w16cid:durableId="750541145">
    <w:abstractNumId w:val="28"/>
  </w:num>
  <w:num w:numId="3" w16cid:durableId="774836078">
    <w:abstractNumId w:val="22"/>
  </w:num>
  <w:num w:numId="4" w16cid:durableId="1725442636">
    <w:abstractNumId w:val="13"/>
  </w:num>
  <w:num w:numId="5" w16cid:durableId="1141003816">
    <w:abstractNumId w:val="9"/>
  </w:num>
  <w:num w:numId="6" w16cid:durableId="265162844">
    <w:abstractNumId w:val="10"/>
  </w:num>
  <w:num w:numId="7" w16cid:durableId="971985927">
    <w:abstractNumId w:val="12"/>
  </w:num>
  <w:num w:numId="8" w16cid:durableId="1092160524">
    <w:abstractNumId w:val="11"/>
  </w:num>
  <w:num w:numId="9" w16cid:durableId="332025254">
    <w:abstractNumId w:val="25"/>
  </w:num>
  <w:num w:numId="10" w16cid:durableId="158665916">
    <w:abstractNumId w:val="18"/>
  </w:num>
  <w:num w:numId="11" w16cid:durableId="2030639729">
    <w:abstractNumId w:val="27"/>
  </w:num>
  <w:num w:numId="12" w16cid:durableId="1820882670">
    <w:abstractNumId w:val="3"/>
  </w:num>
  <w:num w:numId="13" w16cid:durableId="2069377640">
    <w:abstractNumId w:val="16"/>
  </w:num>
  <w:num w:numId="14" w16cid:durableId="974527680">
    <w:abstractNumId w:val="24"/>
  </w:num>
  <w:num w:numId="15" w16cid:durableId="816648516">
    <w:abstractNumId w:val="8"/>
  </w:num>
  <w:num w:numId="16" w16cid:durableId="474421483">
    <w:abstractNumId w:val="0"/>
  </w:num>
  <w:num w:numId="17" w16cid:durableId="860893474">
    <w:abstractNumId w:val="26"/>
  </w:num>
  <w:num w:numId="18" w16cid:durableId="1353147242">
    <w:abstractNumId w:val="17"/>
  </w:num>
  <w:num w:numId="19" w16cid:durableId="402068113">
    <w:abstractNumId w:val="29"/>
  </w:num>
  <w:num w:numId="20" w16cid:durableId="1038353208">
    <w:abstractNumId w:val="15"/>
  </w:num>
  <w:num w:numId="21" w16cid:durableId="98962148">
    <w:abstractNumId w:val="2"/>
  </w:num>
  <w:num w:numId="22" w16cid:durableId="203564308">
    <w:abstractNumId w:val="4"/>
  </w:num>
  <w:num w:numId="23" w16cid:durableId="494994636">
    <w:abstractNumId w:val="6"/>
  </w:num>
  <w:num w:numId="24" w16cid:durableId="2078017957">
    <w:abstractNumId w:val="1"/>
  </w:num>
  <w:num w:numId="25" w16cid:durableId="1795364098">
    <w:abstractNumId w:val="7"/>
  </w:num>
  <w:num w:numId="26" w16cid:durableId="2105375807">
    <w:abstractNumId w:val="14"/>
  </w:num>
  <w:num w:numId="27" w16cid:durableId="1541819133">
    <w:abstractNumId w:val="5"/>
  </w:num>
  <w:num w:numId="28" w16cid:durableId="1887519472">
    <w:abstractNumId w:val="23"/>
  </w:num>
  <w:num w:numId="29" w16cid:durableId="1458718949">
    <w:abstractNumId w:val="19"/>
  </w:num>
  <w:num w:numId="30" w16cid:durableId="11999272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MjQxNjY2MzcwNDRQ0lEKTi0uzszPAykwqgUANmJSPSwAAAA="/>
  </w:docVars>
  <w:rsids>
    <w:rsidRoot w:val="0043408C"/>
    <w:rsid w:val="00021C24"/>
    <w:rsid w:val="000326ED"/>
    <w:rsid w:val="00045CDE"/>
    <w:rsid w:val="000533A8"/>
    <w:rsid w:val="00085C43"/>
    <w:rsid w:val="00094EDE"/>
    <w:rsid w:val="000B1F48"/>
    <w:rsid w:val="000C74D9"/>
    <w:rsid w:val="000D326D"/>
    <w:rsid w:val="000D4EC9"/>
    <w:rsid w:val="000E63AC"/>
    <w:rsid w:val="000F5FB7"/>
    <w:rsid w:val="000F7998"/>
    <w:rsid w:val="00101CD2"/>
    <w:rsid w:val="0010494C"/>
    <w:rsid w:val="00107A94"/>
    <w:rsid w:val="00107B4C"/>
    <w:rsid w:val="00123AB4"/>
    <w:rsid w:val="00141B06"/>
    <w:rsid w:val="0015520A"/>
    <w:rsid w:val="00161D22"/>
    <w:rsid w:val="0017673B"/>
    <w:rsid w:val="00185FD6"/>
    <w:rsid w:val="001A55A1"/>
    <w:rsid w:val="001B27BA"/>
    <w:rsid w:val="001B41E9"/>
    <w:rsid w:val="001B7B64"/>
    <w:rsid w:val="001C53F9"/>
    <w:rsid w:val="001F1796"/>
    <w:rsid w:val="00222505"/>
    <w:rsid w:val="00232213"/>
    <w:rsid w:val="00244D24"/>
    <w:rsid w:val="002673FA"/>
    <w:rsid w:val="0027565E"/>
    <w:rsid w:val="0028182A"/>
    <w:rsid w:val="002A4798"/>
    <w:rsid w:val="002B791E"/>
    <w:rsid w:val="002B7EEF"/>
    <w:rsid w:val="002E53B6"/>
    <w:rsid w:val="00316942"/>
    <w:rsid w:val="003343B0"/>
    <w:rsid w:val="00357E7D"/>
    <w:rsid w:val="00357FF7"/>
    <w:rsid w:val="00371E1B"/>
    <w:rsid w:val="003733AD"/>
    <w:rsid w:val="00385003"/>
    <w:rsid w:val="003978F0"/>
    <w:rsid w:val="003B0E13"/>
    <w:rsid w:val="003B645E"/>
    <w:rsid w:val="003C3EE0"/>
    <w:rsid w:val="00426806"/>
    <w:rsid w:val="0043408C"/>
    <w:rsid w:val="00461341"/>
    <w:rsid w:val="00481861"/>
    <w:rsid w:val="00493D37"/>
    <w:rsid w:val="004A4BAE"/>
    <w:rsid w:val="00506910"/>
    <w:rsid w:val="00512139"/>
    <w:rsid w:val="00514743"/>
    <w:rsid w:val="0052268B"/>
    <w:rsid w:val="005428B7"/>
    <w:rsid w:val="0057101B"/>
    <w:rsid w:val="005810CE"/>
    <w:rsid w:val="005811F3"/>
    <w:rsid w:val="00586996"/>
    <w:rsid w:val="005A1829"/>
    <w:rsid w:val="00613E48"/>
    <w:rsid w:val="006143BB"/>
    <w:rsid w:val="00633ABF"/>
    <w:rsid w:val="006608DA"/>
    <w:rsid w:val="006623C5"/>
    <w:rsid w:val="006751B7"/>
    <w:rsid w:val="00684425"/>
    <w:rsid w:val="006A73E2"/>
    <w:rsid w:val="006B0DB7"/>
    <w:rsid w:val="006C7757"/>
    <w:rsid w:val="006E2631"/>
    <w:rsid w:val="00703E0F"/>
    <w:rsid w:val="00705F36"/>
    <w:rsid w:val="0071167F"/>
    <w:rsid w:val="007173C9"/>
    <w:rsid w:val="0077057E"/>
    <w:rsid w:val="00770B5B"/>
    <w:rsid w:val="007878EC"/>
    <w:rsid w:val="007C6F14"/>
    <w:rsid w:val="007E5FB3"/>
    <w:rsid w:val="007F078D"/>
    <w:rsid w:val="00815B51"/>
    <w:rsid w:val="008210CF"/>
    <w:rsid w:val="008229B1"/>
    <w:rsid w:val="00832FF2"/>
    <w:rsid w:val="00847BDD"/>
    <w:rsid w:val="00861E4E"/>
    <w:rsid w:val="008939F1"/>
    <w:rsid w:val="008A65D9"/>
    <w:rsid w:val="008D13BF"/>
    <w:rsid w:val="008E7349"/>
    <w:rsid w:val="009018A9"/>
    <w:rsid w:val="009078B5"/>
    <w:rsid w:val="00917F52"/>
    <w:rsid w:val="00922E0C"/>
    <w:rsid w:val="00951247"/>
    <w:rsid w:val="009616B1"/>
    <w:rsid w:val="00965235"/>
    <w:rsid w:val="00983EB1"/>
    <w:rsid w:val="0099473C"/>
    <w:rsid w:val="009A5257"/>
    <w:rsid w:val="009C23C3"/>
    <w:rsid w:val="009F3C48"/>
    <w:rsid w:val="009F7E08"/>
    <w:rsid w:val="00A0671E"/>
    <w:rsid w:val="00A3239E"/>
    <w:rsid w:val="00A86F25"/>
    <w:rsid w:val="00A924CA"/>
    <w:rsid w:val="00A9274B"/>
    <w:rsid w:val="00AB3BAC"/>
    <w:rsid w:val="00AB75C0"/>
    <w:rsid w:val="00B020C4"/>
    <w:rsid w:val="00B07F32"/>
    <w:rsid w:val="00B33982"/>
    <w:rsid w:val="00B41320"/>
    <w:rsid w:val="00B41945"/>
    <w:rsid w:val="00B468C8"/>
    <w:rsid w:val="00B6668B"/>
    <w:rsid w:val="00B915A9"/>
    <w:rsid w:val="00BA3455"/>
    <w:rsid w:val="00BA4D9B"/>
    <w:rsid w:val="00BD155D"/>
    <w:rsid w:val="00BD56FD"/>
    <w:rsid w:val="00BE41E1"/>
    <w:rsid w:val="00BE4892"/>
    <w:rsid w:val="00C24ED3"/>
    <w:rsid w:val="00C27133"/>
    <w:rsid w:val="00C303CE"/>
    <w:rsid w:val="00C331A0"/>
    <w:rsid w:val="00C5067B"/>
    <w:rsid w:val="00C60D63"/>
    <w:rsid w:val="00C63F10"/>
    <w:rsid w:val="00CA7D49"/>
    <w:rsid w:val="00CC07E9"/>
    <w:rsid w:val="00CC1D21"/>
    <w:rsid w:val="00CE255D"/>
    <w:rsid w:val="00CF2989"/>
    <w:rsid w:val="00D054E8"/>
    <w:rsid w:val="00D1470C"/>
    <w:rsid w:val="00D370FA"/>
    <w:rsid w:val="00D40210"/>
    <w:rsid w:val="00D462EB"/>
    <w:rsid w:val="00D46E69"/>
    <w:rsid w:val="00D55331"/>
    <w:rsid w:val="00D57474"/>
    <w:rsid w:val="00D60559"/>
    <w:rsid w:val="00D622F8"/>
    <w:rsid w:val="00D635B1"/>
    <w:rsid w:val="00D843B6"/>
    <w:rsid w:val="00DB2DF0"/>
    <w:rsid w:val="00DC3F89"/>
    <w:rsid w:val="00DD08B2"/>
    <w:rsid w:val="00DE4044"/>
    <w:rsid w:val="00DF7B5A"/>
    <w:rsid w:val="00E02E67"/>
    <w:rsid w:val="00E25D23"/>
    <w:rsid w:val="00E36E75"/>
    <w:rsid w:val="00E40A9E"/>
    <w:rsid w:val="00E52839"/>
    <w:rsid w:val="00E73C28"/>
    <w:rsid w:val="00E938AD"/>
    <w:rsid w:val="00EA3775"/>
    <w:rsid w:val="00EB1DFA"/>
    <w:rsid w:val="00EB5D76"/>
    <w:rsid w:val="00EB7479"/>
    <w:rsid w:val="00EC5ADF"/>
    <w:rsid w:val="00EF2E0A"/>
    <w:rsid w:val="00F07E9B"/>
    <w:rsid w:val="00F25528"/>
    <w:rsid w:val="00F37650"/>
    <w:rsid w:val="00F458FE"/>
    <w:rsid w:val="00F529A9"/>
    <w:rsid w:val="00F678D4"/>
    <w:rsid w:val="00F8609D"/>
    <w:rsid w:val="00FA38F9"/>
    <w:rsid w:val="00FB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46A02"/>
  <w15:chartTrackingRefBased/>
  <w15:docId w15:val="{09292C8C-E8A1-442A-957D-02450078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alloonText">
    <w:name w:val="Balloon Text"/>
    <w:basedOn w:val="Normal"/>
    <w:link w:val="BalloonTextChar"/>
    <w:rsid w:val="00D843B6"/>
    <w:rPr>
      <w:rFonts w:ascii="Tahoma" w:hAnsi="Tahoma" w:cs="Tahoma"/>
      <w:sz w:val="16"/>
      <w:szCs w:val="16"/>
    </w:rPr>
  </w:style>
  <w:style w:type="character" w:customStyle="1" w:styleId="BalloonTextChar">
    <w:name w:val="Balloon Text Char"/>
    <w:link w:val="BalloonText"/>
    <w:rsid w:val="00D843B6"/>
    <w:rPr>
      <w:rFonts w:ascii="Tahoma" w:hAnsi="Tahoma" w:cs="Tahoma"/>
      <w:sz w:val="16"/>
      <w:szCs w:val="16"/>
    </w:rPr>
  </w:style>
  <w:style w:type="paragraph" w:styleId="Header">
    <w:name w:val="header"/>
    <w:basedOn w:val="Normal"/>
    <w:link w:val="HeaderChar"/>
    <w:rsid w:val="009018A9"/>
    <w:pPr>
      <w:tabs>
        <w:tab w:val="center" w:pos="4680"/>
        <w:tab w:val="right" w:pos="9360"/>
      </w:tabs>
    </w:pPr>
  </w:style>
  <w:style w:type="character" w:customStyle="1" w:styleId="HeaderChar">
    <w:name w:val="Header Char"/>
    <w:link w:val="Header"/>
    <w:rsid w:val="009018A9"/>
    <w:rPr>
      <w:sz w:val="24"/>
      <w:szCs w:val="24"/>
    </w:rPr>
  </w:style>
  <w:style w:type="paragraph" w:styleId="Footer">
    <w:name w:val="footer"/>
    <w:basedOn w:val="Normal"/>
    <w:link w:val="FooterChar"/>
    <w:rsid w:val="009018A9"/>
    <w:pPr>
      <w:tabs>
        <w:tab w:val="center" w:pos="4680"/>
        <w:tab w:val="right" w:pos="9360"/>
      </w:tabs>
    </w:pPr>
  </w:style>
  <w:style w:type="character" w:customStyle="1" w:styleId="FooterChar">
    <w:name w:val="Footer Char"/>
    <w:link w:val="Footer"/>
    <w:rsid w:val="009018A9"/>
    <w:rPr>
      <w:sz w:val="24"/>
      <w:szCs w:val="24"/>
    </w:rPr>
  </w:style>
  <w:style w:type="paragraph" w:styleId="ListParagraph">
    <w:name w:val="List Paragraph"/>
    <w:basedOn w:val="Normal"/>
    <w:uiPriority w:val="34"/>
    <w:qFormat/>
    <w:rsid w:val="009F3C48"/>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461341"/>
    <w:pPr>
      <w:spacing w:after="120"/>
    </w:pPr>
  </w:style>
  <w:style w:type="character" w:customStyle="1" w:styleId="BodyTextChar">
    <w:name w:val="Body Text Char"/>
    <w:basedOn w:val="DefaultParagraphFont"/>
    <w:link w:val="BodyText"/>
    <w:rsid w:val="00461341"/>
    <w:rPr>
      <w:sz w:val="24"/>
      <w:szCs w:val="24"/>
    </w:rPr>
  </w:style>
  <w:style w:type="character" w:styleId="Strong">
    <w:name w:val="Strong"/>
    <w:basedOn w:val="DefaultParagraphFont"/>
    <w:uiPriority w:val="22"/>
    <w:qFormat/>
    <w:rsid w:val="006B0DB7"/>
    <w:rPr>
      <w:rFonts w:ascii="Times New Roman" w:hAnsi="Times New Roman" w:cs="Times New Roman"/>
      <w:b/>
      <w:bCs/>
    </w:rPr>
  </w:style>
  <w:style w:type="paragraph" w:styleId="NormalWeb">
    <w:name w:val="Normal (Web)"/>
    <w:basedOn w:val="Normal"/>
    <w:uiPriority w:val="99"/>
    <w:unhideWhenUsed/>
    <w:rsid w:val="006B0DB7"/>
    <w:pPr>
      <w:spacing w:before="100" w:beforeAutospacing="1" w:after="100" w:afterAutospacing="1"/>
    </w:pPr>
    <w:rPr>
      <w:lang w:eastAsia="ja-JP"/>
    </w:rPr>
  </w:style>
  <w:style w:type="character" w:styleId="Hyperlink">
    <w:name w:val="Hyperlink"/>
    <w:basedOn w:val="DefaultParagraphFont"/>
    <w:uiPriority w:val="99"/>
    <w:unhideWhenUsed/>
    <w:rsid w:val="007705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374">
      <w:bodyDiv w:val="1"/>
      <w:marLeft w:val="0"/>
      <w:marRight w:val="0"/>
      <w:marTop w:val="0"/>
      <w:marBottom w:val="0"/>
      <w:divBdr>
        <w:top w:val="none" w:sz="0" w:space="0" w:color="auto"/>
        <w:left w:val="none" w:sz="0" w:space="0" w:color="auto"/>
        <w:bottom w:val="none" w:sz="0" w:space="0" w:color="auto"/>
        <w:right w:val="none" w:sz="0" w:space="0" w:color="auto"/>
      </w:divBdr>
    </w:div>
    <w:div w:id="13453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ff.wd1.myworkdayjobs.com/explore-career-opportunities/job/New-Orleans-LA/Administrative-Manager_JR100084-1" TargetMode="External"/><Relationship Id="rId5" Type="http://schemas.openxmlformats.org/officeDocument/2006/relationships/styles" Target="styles.xml"/><Relationship Id="rId10" Type="http://schemas.openxmlformats.org/officeDocument/2006/relationships/hyperlink" Target="https://cff.wd1.myworkdayjobs.com/explore-career-opportunities/job/New-Orleans-LA/Administrative-Manager_JR10008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00FE301D5DE42B05037CC02F2C30B" ma:contentTypeVersion="12" ma:contentTypeDescription="Create a new document." ma:contentTypeScope="" ma:versionID="a7c9212946a59332383c9af0212cd8bb">
  <xsd:schema xmlns:xsd="http://www.w3.org/2001/XMLSchema" xmlns:xs="http://www.w3.org/2001/XMLSchema" xmlns:p="http://schemas.microsoft.com/office/2006/metadata/properties" xmlns:ns3="7cd5af80-5fe0-4795-bd27-b723a799c162" xmlns:ns4="edc31b62-11a7-416d-816f-f3870fec3169" targetNamespace="http://schemas.microsoft.com/office/2006/metadata/properties" ma:root="true" ma:fieldsID="326966d90fdc1a859943bafcb69356ec" ns3:_="" ns4:_="">
    <xsd:import namespace="7cd5af80-5fe0-4795-bd27-b723a799c162"/>
    <xsd:import namespace="edc31b62-11a7-416d-816f-f3870fec31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af80-5fe0-4795-bd27-b723a799c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31b62-11a7-416d-816f-f3870fec31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14079-FC8C-4914-B8EF-4BFD91622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af80-5fe0-4795-bd27-b723a799c162"/>
    <ds:schemaRef ds:uri="edc31b62-11a7-416d-816f-f3870fec3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4B9B5-63E7-4E4F-BD05-7DEEED56B540}">
  <ds:schemaRefs>
    <ds:schemaRef ds:uri="http://schemas.microsoft.com/sharepoint/v3/contenttype/forms"/>
  </ds:schemaRefs>
</ds:datastoreItem>
</file>

<file path=customXml/itemProps3.xml><?xml version="1.0" encoding="utf-8"?>
<ds:datastoreItem xmlns:ds="http://schemas.openxmlformats.org/officeDocument/2006/customXml" ds:itemID="{911189AE-CEC3-462A-9477-EAA18BC6E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zsmith</dc:creator>
  <cp:keywords/>
  <dc:description/>
  <cp:lastModifiedBy>Christy Himel</cp:lastModifiedBy>
  <cp:revision>2</cp:revision>
  <cp:lastPrinted>2013-10-14T16:06:00Z</cp:lastPrinted>
  <dcterms:created xsi:type="dcterms:W3CDTF">2022-08-30T12:36:00Z</dcterms:created>
  <dcterms:modified xsi:type="dcterms:W3CDTF">2022-08-30T12:36:00Z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0x01010011B00FE301D5DE42B05037CC02F2C30B</vt:lpwstr>
  </property>
</Properties>
</file>